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-1135185</wp:posOffset>
            </wp:positionH>
            <wp:positionV relativeFrom="paragraph">
              <wp:posOffset>-906584</wp:posOffset>
            </wp:positionV>
            <wp:extent cx="7559189" cy="10684430"/>
            <wp:effectExtent b="0" l="0" r="0" t="0"/>
            <wp:wrapNone/>
            <wp:docPr id="1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7559189" cy="10684430"/>
                    </a:xfrm>
                    <a:prstGeom prst="rect"/>
                    <a:ln/>
                  </pic:spPr>
                </pic:pic>
              </a:graphicData>
            </a:graphic>
          </wp:anchor>
        </w:drawing>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ed7d31"/>
          <w:sz w:val="26"/>
          <w:szCs w:val="26"/>
        </w:rPr>
      </w:pPr>
      <w:r w:rsidDel="00000000" w:rsidR="00000000" w:rsidRPr="00000000">
        <w:rPr>
          <w:rFonts w:ascii="Calibri" w:cs="Calibri" w:eastAsia="Calibri" w:hAnsi="Calibri"/>
          <w:b w:val="1"/>
          <w:color w:val="ed7d31"/>
          <w:sz w:val="26"/>
          <w:szCs w:val="26"/>
          <w:rtl w:val="0"/>
        </w:rPr>
        <w:t xml:space="preserve">Table of Contents </w:t>
      </w:r>
    </w:p>
    <w:sdt>
      <w:sdtPr>
        <w:docPartObj>
          <w:docPartGallery w:val="Table of Contents"/>
          <w:docPartUnique w:val="1"/>
        </w:docPartObj>
      </w:sdtPr>
      <w:sdtContent>
        <w:p w:rsidR="00000000" w:rsidDel="00000000" w:rsidP="00000000" w:rsidRDefault="00000000" w:rsidRPr="00000000" w14:paraId="0000003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1"/>
                <w:i w:val="1"/>
                <w:smallCaps w:val="0"/>
                <w:strike w:val="0"/>
                <w:color w:val="ed7d31"/>
                <w:sz w:val="24"/>
                <w:szCs w:val="24"/>
                <w:u w:val="none"/>
                <w:shd w:fill="auto" w:val="clear"/>
                <w:vertAlign w:val="baseline"/>
                <w:rtl w:val="0"/>
              </w:rPr>
              <w:t xml:space="preserve">Section 1. Objectives and Methodology  [up to 3 pages]</w:t>
              <w:tab/>
              <w:t xml:space="preserve">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Testing objectives [up to ½ page]</w:t>
              <w:tab/>
              <w:t xml:space="preserve">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 Innovation of the existing services [up to ½ page]</w:t>
              <w:tab/>
              <w:t xml:space="preserve">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 Testing Methodology [up to 2 pages] </w:t>
              <w:tab/>
              <w:t xml:space="preserve">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1.3.1 AI4Copernicus, AI4EU, DIASes Service Utilisation</w:t>
              <w:tab/>
              <w:t xml:space="preserve">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1"/>
                <w:smallCaps w:val="0"/>
                <w:strike w:val="0"/>
                <w:color w:val="ed7d31"/>
                <w:sz w:val="24"/>
                <w:szCs w:val="24"/>
                <w:u w:val="none"/>
                <w:shd w:fill="auto" w:val="clear"/>
                <w:vertAlign w:val="baseline"/>
                <w:rtl w:val="0"/>
              </w:rPr>
              <w:t xml:space="preserve">Section 2. Testing Implementation [up to 5 pages]</w:t>
              <w:tab/>
              <w:t xml:space="preserve">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 Workplan [up to 3 pages]</w:t>
              <w:tab/>
              <w:t xml:space="preserve">5</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2.1.1 Gantt Chart</w:t>
              <w:tab/>
              <w:t xml:space="preserve">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2.1.2 Description of Tasks</w:t>
              <w:tab/>
              <w:t xml:space="preserve">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31yw82xa78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 Company profile [up to 1 page] </w:t>
              <w:tab/>
              <w:t xml:space="preserve">6</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ldqsbdpews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2.2.1 Company description</w:t>
              <w:tab/>
              <w:t xml:space="preserve">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9zhij24781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2.2.2 Gender-responsive approach </w:t>
              <w:tab/>
              <w:t xml:space="preserve">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 Budget Breakdown [up to 1 page]</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after="240" w:lineRule="auto"/>
        <w:rPr>
          <w:rFonts w:ascii="Calibri" w:cs="Calibri" w:eastAsia="Calibri" w:hAnsi="Calibri"/>
          <w:color w:val="000000"/>
        </w:rPr>
      </w:pPr>
      <w:r w:rsidDel="00000000" w:rsidR="00000000" w:rsidRPr="00000000">
        <w:rPr>
          <w:rtl w:val="0"/>
        </w:rPr>
      </w:r>
    </w:p>
    <w:tbl>
      <w:tblPr>
        <w:tblStyle w:val="Table1"/>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6"/>
        <w:tblGridChange w:id="0">
          <w:tblGrid>
            <w:gridCol w:w="8296"/>
          </w:tblGrid>
        </w:tblGridChange>
      </w:tblGrid>
      <w:tr>
        <w:trPr>
          <w:cantSplit w:val="0"/>
          <w:tblHeader w:val="0"/>
        </w:trPr>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40">
            <w:pPr>
              <w:spacing w:after="240" w:lineRule="auto"/>
              <w:jc w:val="both"/>
              <w:rPr>
                <w:rFonts w:ascii="Calibri" w:cs="Calibri" w:eastAsia="Calibri" w:hAnsi="Calibri"/>
                <w:sz w:val="22"/>
                <w:szCs w:val="22"/>
              </w:rPr>
            </w:pPr>
            <w:r w:rsidDel="00000000" w:rsidR="00000000" w:rsidRPr="00000000">
              <w:rPr>
                <w:rFonts w:ascii="Calibri" w:cs="Calibri" w:eastAsia="Calibri" w:hAnsi="Calibri"/>
                <w:b w:val="1"/>
                <w:color w:val="ed7d31"/>
                <w:sz w:val="22"/>
                <w:szCs w:val="22"/>
                <w:rtl w:val="0"/>
              </w:rPr>
              <w:t xml:space="preserve">Notes: </w:t>
            </w:r>
            <w:r w:rsidDel="00000000" w:rsidR="00000000" w:rsidRPr="00000000">
              <w:rPr>
                <w:rtl w:val="0"/>
              </w:rPr>
            </w:r>
          </w:p>
          <w:p w:rsidR="00000000" w:rsidDel="00000000" w:rsidP="00000000" w:rsidRDefault="00000000" w:rsidRPr="00000000" w14:paraId="00000041">
            <w:pPr>
              <w:numPr>
                <w:ilvl w:val="0"/>
                <w:numId w:val="3"/>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ed7d31"/>
                <w:sz w:val="22"/>
                <w:szCs w:val="22"/>
                <w:rtl w:val="0"/>
              </w:rPr>
              <w:t xml:space="preserve">Template Structure</w:t>
            </w:r>
            <w:r w:rsidDel="00000000" w:rsidR="00000000" w:rsidRPr="00000000">
              <w:rPr>
                <w:rFonts w:ascii="Calibri" w:cs="Calibri" w:eastAsia="Calibri" w:hAnsi="Calibri"/>
                <w:color w:val="ed7d31"/>
                <w:sz w:val="22"/>
                <w:szCs w:val="22"/>
                <w:rtl w:val="0"/>
              </w:rPr>
              <w:t xml:space="preserve">:</w:t>
            </w:r>
            <w:r w:rsidDel="00000000" w:rsidR="00000000" w:rsidRPr="00000000">
              <w:rPr>
                <w:rFonts w:ascii="Calibri" w:cs="Calibri" w:eastAsia="Calibri" w:hAnsi="Calibri"/>
                <w:color w:val="7f7f7f"/>
                <w:sz w:val="22"/>
                <w:szCs w:val="22"/>
                <w:rtl w:val="0"/>
              </w:rPr>
              <w:t xml:space="preserve"> </w:t>
            </w:r>
            <w:r w:rsidDel="00000000" w:rsidR="00000000" w:rsidRPr="00000000">
              <w:rPr>
                <w:rFonts w:ascii="Calibri" w:cs="Calibri" w:eastAsia="Calibri" w:hAnsi="Calibri"/>
                <w:color w:val="000000"/>
                <w:sz w:val="22"/>
                <w:szCs w:val="22"/>
                <w:rtl w:val="0"/>
              </w:rPr>
              <w:t xml:space="preserve">The structure of this template must be followed when preparing your proposal. It has been designed to ensure that the important aspects of your planned work are presented in a way that will enable the experts to make an effective assessment against the evaluation criteria. Sections 1</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color w:val="000000"/>
                <w:sz w:val="22"/>
                <w:szCs w:val="22"/>
                <w:rtl w:val="0"/>
              </w:rPr>
              <w:t xml:space="preserve">2 each correspond to the AI4Copernicus evaluation criteria.</w:t>
            </w:r>
          </w:p>
          <w:p w:rsidR="00000000" w:rsidDel="00000000" w:rsidP="00000000" w:rsidRDefault="00000000" w:rsidRPr="00000000" w14:paraId="00000042">
            <w:pPr>
              <w:numPr>
                <w:ilvl w:val="0"/>
                <w:numId w:val="3"/>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ed7d31"/>
                <w:sz w:val="22"/>
                <w:szCs w:val="22"/>
                <w:rtl w:val="0"/>
              </w:rPr>
              <w:t xml:space="preserve">Evaluation:</w:t>
            </w:r>
            <w:r w:rsidDel="00000000" w:rsidR="00000000" w:rsidRPr="00000000">
              <w:rPr>
                <w:rFonts w:ascii="Calibri" w:cs="Calibri" w:eastAsia="Calibri" w:hAnsi="Calibri"/>
                <w:color w:val="000000"/>
                <w:sz w:val="22"/>
                <w:szCs w:val="22"/>
                <w:rtl w:val="0"/>
              </w:rPr>
              <w:t xml:space="preserve"> Please be aware that proposals will be evaluated as they were submitted, rather than on their potential, if certain changes were to be made. This means that only proposals that successfully address all the required aspects will have a chance of being funded.</w:t>
            </w:r>
          </w:p>
          <w:p w:rsidR="00000000" w:rsidDel="00000000" w:rsidP="00000000" w:rsidRDefault="00000000" w:rsidRPr="00000000" w14:paraId="00000043">
            <w:pPr>
              <w:numPr>
                <w:ilvl w:val="0"/>
                <w:numId w:val="3"/>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ed7d31"/>
                <w:sz w:val="22"/>
                <w:szCs w:val="22"/>
                <w:rtl w:val="0"/>
              </w:rPr>
              <w:t xml:space="preserve">Page limit:</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Sections 1</w:t>
            </w:r>
            <w:r w:rsidDel="00000000" w:rsidR="00000000" w:rsidRPr="00000000">
              <w:rPr>
                <w:rFonts w:ascii="Calibri" w:cs="Calibri" w:eastAsia="Calibri" w:hAnsi="Calibri"/>
                <w:b w:val="1"/>
                <w:sz w:val="22"/>
                <w:szCs w:val="22"/>
                <w:rtl w:val="0"/>
              </w:rPr>
              <w:t xml:space="preserve"> &amp; 2</w:t>
            </w:r>
            <w:r w:rsidDel="00000000" w:rsidR="00000000" w:rsidRPr="00000000">
              <w:rPr>
                <w:rFonts w:ascii="Calibri" w:cs="Calibri" w:eastAsia="Calibri" w:hAnsi="Calibri"/>
                <w:b w:val="1"/>
                <w:color w:val="000000"/>
                <w:sz w:val="22"/>
                <w:szCs w:val="22"/>
                <w:rtl w:val="0"/>
              </w:rPr>
              <w:t xml:space="preserve">, together, </w:t>
            </w:r>
            <w:r w:rsidDel="00000000" w:rsidR="00000000" w:rsidRPr="00000000">
              <w:rPr>
                <w:rFonts w:ascii="Calibri" w:cs="Calibri" w:eastAsia="Calibri" w:hAnsi="Calibri"/>
                <w:b w:val="1"/>
                <w:color w:val="000000"/>
                <w:sz w:val="22"/>
                <w:szCs w:val="22"/>
                <w:u w:val="single"/>
                <w:rtl w:val="0"/>
              </w:rPr>
              <w:t xml:space="preserve">should not be longer than </w:t>
            </w:r>
            <w:r w:rsidDel="00000000" w:rsidR="00000000" w:rsidRPr="00000000">
              <w:rPr>
                <w:rFonts w:ascii="Calibri" w:cs="Calibri" w:eastAsia="Calibri" w:hAnsi="Calibri"/>
                <w:b w:val="1"/>
                <w:sz w:val="22"/>
                <w:szCs w:val="22"/>
                <w:u w:val="single"/>
                <w:rtl w:val="0"/>
              </w:rPr>
              <w:t xml:space="preserve">8</w:t>
            </w:r>
            <w:r w:rsidDel="00000000" w:rsidR="00000000" w:rsidRPr="00000000">
              <w:rPr>
                <w:rFonts w:ascii="Calibri" w:cs="Calibri" w:eastAsia="Calibri" w:hAnsi="Calibri"/>
                <w:b w:val="1"/>
                <w:color w:val="000000"/>
                <w:sz w:val="22"/>
                <w:szCs w:val="22"/>
                <w:u w:val="single"/>
                <w:rtl w:val="0"/>
              </w:rPr>
              <w:t xml:space="preserve"> pages</w:t>
            </w:r>
            <w:r w:rsidDel="00000000" w:rsidR="00000000" w:rsidRPr="00000000">
              <w:rPr>
                <w:rFonts w:ascii="Calibri" w:cs="Calibri" w:eastAsia="Calibri" w:hAnsi="Calibri"/>
                <w:color w:val="000000"/>
                <w:sz w:val="22"/>
                <w:szCs w:val="22"/>
                <w:rtl w:val="0"/>
              </w:rPr>
              <w:t xml:space="preserve"> (Annex 3: Proposal Template). All tables, figures, references and any other element pertaining to these sections must be included as an integral part of these sections and are thus counted against this page limit. </w:t>
            </w:r>
            <w:r w:rsidDel="00000000" w:rsidR="00000000" w:rsidRPr="00000000">
              <w:rPr>
                <w:rFonts w:ascii="Calibri" w:cs="Calibri" w:eastAsia="Calibri" w:hAnsi="Calibri"/>
                <w:b w:val="1"/>
                <w:color w:val="000000"/>
                <w:sz w:val="22"/>
                <w:szCs w:val="22"/>
                <w:rtl w:val="0"/>
              </w:rPr>
              <w:t xml:space="preserve">The page limit of </w:t>
            </w:r>
            <w:r w:rsidDel="00000000" w:rsidR="00000000" w:rsidRPr="00000000">
              <w:rPr>
                <w:rFonts w:ascii="Calibri" w:cs="Calibri" w:eastAsia="Calibri" w:hAnsi="Calibri"/>
                <w:b w:val="1"/>
                <w:sz w:val="22"/>
                <w:szCs w:val="22"/>
                <w:rtl w:val="0"/>
              </w:rPr>
              <w:t xml:space="preserve">8</w:t>
            </w:r>
            <w:r w:rsidDel="00000000" w:rsidR="00000000" w:rsidRPr="00000000">
              <w:rPr>
                <w:rFonts w:ascii="Calibri" w:cs="Calibri" w:eastAsia="Calibri" w:hAnsi="Calibri"/>
                <w:b w:val="1"/>
                <w:color w:val="000000"/>
                <w:sz w:val="22"/>
                <w:szCs w:val="22"/>
                <w:rtl w:val="0"/>
              </w:rPr>
              <w:t xml:space="preserve"> pages will be applied; therefore, you must remove this instruction page (as well as all other highlighted instructions within the template) before submitting</w:t>
            </w:r>
            <w:r w:rsidDel="00000000" w:rsidR="00000000" w:rsidRPr="00000000">
              <w:rPr>
                <w:rFonts w:ascii="Calibri" w:cs="Calibri" w:eastAsia="Calibri" w:hAnsi="Calibri"/>
                <w:color w:val="000000"/>
                <w:sz w:val="22"/>
                <w:szCs w:val="22"/>
                <w:rtl w:val="0"/>
              </w:rPr>
              <w:t xml:space="preserve">. Please note that if your proposal exceeds the page limit of </w:t>
            </w:r>
            <w:r w:rsidDel="00000000" w:rsidR="00000000" w:rsidRPr="00000000">
              <w:rPr>
                <w:rFonts w:ascii="Calibri" w:cs="Calibri" w:eastAsia="Calibri" w:hAnsi="Calibri"/>
                <w:sz w:val="22"/>
                <w:szCs w:val="22"/>
                <w:rtl w:val="0"/>
              </w:rPr>
              <w:t xml:space="preserve">8</w:t>
            </w:r>
            <w:r w:rsidDel="00000000" w:rsidR="00000000" w:rsidRPr="00000000">
              <w:rPr>
                <w:rFonts w:ascii="Calibri" w:cs="Calibri" w:eastAsia="Calibri" w:hAnsi="Calibri"/>
                <w:color w:val="000000"/>
                <w:sz w:val="22"/>
                <w:szCs w:val="22"/>
                <w:rtl w:val="0"/>
              </w:rPr>
              <w:t xml:space="preserve"> pages (Section 1</w:t>
            </w:r>
            <w:r w:rsidDel="00000000" w:rsidR="00000000" w:rsidRPr="00000000">
              <w:rPr>
                <w:rFonts w:ascii="Calibri" w:cs="Calibri" w:eastAsia="Calibri" w:hAnsi="Calibri"/>
                <w:sz w:val="22"/>
                <w:szCs w:val="22"/>
                <w:rtl w:val="0"/>
              </w:rPr>
              <w:t xml:space="preserve"> &amp; 2</w:t>
            </w:r>
            <w:r w:rsidDel="00000000" w:rsidR="00000000" w:rsidRPr="00000000">
              <w:rPr>
                <w:rFonts w:ascii="Calibri" w:cs="Calibri" w:eastAsia="Calibri" w:hAnsi="Calibri"/>
                <w:color w:val="000000"/>
                <w:sz w:val="22"/>
                <w:szCs w:val="22"/>
                <w:rtl w:val="0"/>
              </w:rPr>
              <w:t xml:space="preserve">) then after page </w:t>
            </w:r>
            <w:r w:rsidDel="00000000" w:rsidR="00000000" w:rsidRPr="00000000">
              <w:rPr>
                <w:rFonts w:ascii="Calibri" w:cs="Calibri" w:eastAsia="Calibri" w:hAnsi="Calibri"/>
                <w:sz w:val="22"/>
                <w:szCs w:val="22"/>
                <w:rtl w:val="0"/>
              </w:rPr>
              <w:t xml:space="preserve">8</w:t>
            </w:r>
            <w:r w:rsidDel="00000000" w:rsidR="00000000" w:rsidRPr="00000000">
              <w:rPr>
                <w:rFonts w:ascii="Calibri" w:cs="Calibri" w:eastAsia="Calibri" w:hAnsi="Calibri"/>
                <w:color w:val="000000"/>
                <w:sz w:val="22"/>
                <w:szCs w:val="22"/>
                <w:rtl w:val="0"/>
              </w:rPr>
              <w:t xml:space="preserve"> the content will not be considered during evaluation. </w:t>
            </w:r>
            <w:r w:rsidDel="00000000" w:rsidR="00000000" w:rsidRPr="00000000">
              <w:rPr>
                <w:rFonts w:ascii="Calibri" w:cs="Calibri" w:eastAsia="Calibri" w:hAnsi="Calibri"/>
                <w:b w:val="1"/>
                <w:color w:val="000000"/>
                <w:sz w:val="22"/>
                <w:szCs w:val="22"/>
                <w:rtl w:val="0"/>
              </w:rPr>
              <w:t xml:space="preserve">The proposal supplement (Annex 3.1: Proposal Supplement) is not considered to be part of this </w:t>
            </w:r>
            <w:r w:rsidDel="00000000" w:rsidR="00000000" w:rsidRPr="00000000">
              <w:rPr>
                <w:rFonts w:ascii="Calibri" w:cs="Calibri" w:eastAsia="Calibri" w:hAnsi="Calibri"/>
                <w:b w:val="1"/>
                <w:sz w:val="22"/>
                <w:szCs w:val="22"/>
                <w:rtl w:val="0"/>
              </w:rPr>
              <w:t xml:space="preserve">8</w:t>
            </w:r>
            <w:r w:rsidDel="00000000" w:rsidR="00000000" w:rsidRPr="00000000">
              <w:rPr>
                <w:rFonts w:ascii="Calibri" w:cs="Calibri" w:eastAsia="Calibri" w:hAnsi="Calibri"/>
                <w:b w:val="1"/>
                <w:color w:val="000000"/>
                <w:sz w:val="22"/>
                <w:szCs w:val="22"/>
                <w:rtl w:val="0"/>
              </w:rPr>
              <w:t xml:space="preserve">-page limit</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44">
            <w:pPr>
              <w:numPr>
                <w:ilvl w:val="0"/>
                <w:numId w:val="3"/>
              </w:numPr>
              <w:spacing w:after="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ed7d31"/>
                <w:sz w:val="22"/>
                <w:szCs w:val="22"/>
                <w:rtl w:val="0"/>
              </w:rPr>
              <w:t xml:space="preserve">Format:</w:t>
            </w:r>
            <w:r w:rsidDel="00000000" w:rsidR="00000000" w:rsidRPr="00000000">
              <w:rPr>
                <w:rFonts w:ascii="Calibri" w:cs="Calibri" w:eastAsia="Calibri" w:hAnsi="Calibri"/>
                <w:color w:val="000000"/>
                <w:sz w:val="22"/>
                <w:szCs w:val="22"/>
                <w:rtl w:val="0"/>
              </w:rPr>
              <w:t xml:space="preserve"> The reference font for the body text of proposals is Calibri (Windows platforms/Apple platforms). All tables must be included within this limit. The minimum font size allowed is 11 points. The page size is A4, and all margins (top, bottom, left, right) should be at least 15 mm (not including any footers or headers).</w:t>
            </w:r>
          </w:p>
          <w:p w:rsidR="00000000" w:rsidDel="00000000" w:rsidP="00000000" w:rsidRDefault="00000000" w:rsidRPr="00000000" w14:paraId="00000045">
            <w:pPr>
              <w:spacing w:after="240" w:lineRule="auto"/>
              <w:ind w:left="360" w:firstLine="0"/>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Please do not consider the page limit as a target! It is in your interest to keep your text as concise as possible, since experts rarely view unnecessarily long proposals in a positive light</w:t>
            </w:r>
            <w:r w:rsidDel="00000000" w:rsidR="00000000" w:rsidRPr="00000000">
              <w:rPr>
                <w:rtl w:val="0"/>
              </w:rPr>
            </w:r>
          </w:p>
          <w:p w:rsidR="00000000" w:rsidDel="00000000" w:rsidP="00000000" w:rsidRDefault="00000000" w:rsidRPr="00000000" w14:paraId="00000046">
            <w:pPr>
              <w:spacing w:after="240" w:lineRule="auto"/>
              <w:jc w:val="center"/>
              <w:rPr>
                <w:rFonts w:ascii="Calibri" w:cs="Calibri" w:eastAsia="Calibri" w:hAnsi="Calibri"/>
                <w:b w:val="1"/>
                <w:u w:val="single"/>
              </w:rPr>
            </w:pPr>
            <w:r w:rsidDel="00000000" w:rsidR="00000000" w:rsidRPr="00000000">
              <w:rPr>
                <w:rFonts w:ascii="Calibri" w:cs="Calibri" w:eastAsia="Calibri" w:hAnsi="Calibri"/>
                <w:b w:val="1"/>
                <w:i w:val="1"/>
                <w:color w:val="ed7d31"/>
                <w:sz w:val="22"/>
                <w:szCs w:val="22"/>
                <w:u w:val="single"/>
                <w:rtl w:val="0"/>
              </w:rPr>
              <w:t xml:space="preserve">Please eliminate this page when submitting the proposal </w:t>
            </w:r>
            <w:r w:rsidDel="00000000" w:rsidR="00000000" w:rsidRPr="00000000">
              <w:rPr>
                <w:rtl w:val="0"/>
              </w:rPr>
            </w:r>
          </w:p>
        </w:tc>
      </w:tr>
    </w:tbl>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pStyle w:val="Heading1"/>
        <w:spacing w:after="0" w:before="240" w:lineRule="auto"/>
        <w:ind w:left="432" w:hanging="432"/>
        <w:jc w:val="both"/>
        <w:rPr>
          <w:color w:val="ed7d31"/>
          <w:sz w:val="32"/>
          <w:szCs w:val="32"/>
        </w:rPr>
      </w:pPr>
      <w:bookmarkStart w:colFirst="0" w:colLast="0" w:name="_heading=h.gjdgxs" w:id="0"/>
      <w:bookmarkEnd w:id="0"/>
      <w:r w:rsidDel="00000000" w:rsidR="00000000" w:rsidRPr="00000000">
        <w:rPr>
          <w:color w:val="ed7d31"/>
          <w:sz w:val="32"/>
          <w:szCs w:val="32"/>
          <w:rtl w:val="0"/>
        </w:rPr>
        <w:t xml:space="preserve">Section 1. Objectives and Methodology  [up to 3 pages]</w:t>
      </w:r>
    </w:p>
    <w:p w:rsidR="00000000" w:rsidDel="00000000" w:rsidP="00000000" w:rsidRDefault="00000000" w:rsidRPr="00000000" w14:paraId="00000053">
      <w:pPr>
        <w:pStyle w:val="Heading2"/>
        <w:spacing w:after="0" w:before="40" w:lineRule="auto"/>
        <w:ind w:left="576" w:hanging="576"/>
        <w:jc w:val="both"/>
        <w:rPr>
          <w:color w:val="ed7d31"/>
          <w:sz w:val="26"/>
          <w:szCs w:val="26"/>
        </w:rPr>
      </w:pPr>
      <w:bookmarkStart w:colFirst="0" w:colLast="0" w:name="_heading=h.30j0zll" w:id="1"/>
      <w:bookmarkEnd w:id="1"/>
      <w:r w:rsidDel="00000000" w:rsidR="00000000" w:rsidRPr="00000000">
        <w:rPr>
          <w:color w:val="ed7d31"/>
          <w:sz w:val="26"/>
          <w:szCs w:val="26"/>
          <w:rtl w:val="0"/>
        </w:rPr>
        <w:t xml:space="preserve">1.1 Testing objectives [up to ½ page]</w:t>
      </w:r>
    </w:p>
    <w:p w:rsidR="00000000" w:rsidDel="00000000" w:rsidP="00000000" w:rsidRDefault="00000000" w:rsidRPr="00000000" w14:paraId="0000005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shd w:fill="efefef" w:val="clear"/>
          <w:rtl w:val="0"/>
        </w:rPr>
        <w:t xml:space="preserve">Please describe briefly</w:t>
      </w:r>
      <w:r w:rsidDel="00000000" w:rsidR="00000000" w:rsidRPr="00000000">
        <w:rPr>
          <w:rFonts w:ascii="Calibri" w:cs="Calibri" w:eastAsia="Calibri" w:hAnsi="Calibri"/>
          <w:sz w:val="22"/>
          <w:szCs w:val="22"/>
          <w:shd w:fill="efefef" w:val="clear"/>
          <w:rtl w:val="0"/>
        </w:rPr>
        <w:t xml:space="preserve"> t</w:t>
      </w:r>
      <w:r w:rsidDel="00000000" w:rsidR="00000000" w:rsidRPr="00000000">
        <w:rPr>
          <w:rFonts w:ascii="Calibri" w:cs="Calibri" w:eastAsia="Calibri" w:hAnsi="Calibri"/>
          <w:color w:val="000000"/>
          <w:sz w:val="22"/>
          <w:szCs w:val="22"/>
          <w:shd w:fill="efefef" w:val="clear"/>
          <w:rtl w:val="0"/>
        </w:rPr>
        <w:t xml:space="preserve">he objectives of your proposed work relevant to testing </w:t>
      </w:r>
      <w:r w:rsidDel="00000000" w:rsidR="00000000" w:rsidRPr="00000000">
        <w:rPr>
          <w:rFonts w:ascii="Calibri" w:cs="Calibri" w:eastAsia="Calibri" w:hAnsi="Calibri"/>
          <w:sz w:val="22"/>
          <w:szCs w:val="22"/>
          <w:shd w:fill="efefef" w:val="clear"/>
          <w:rtl w:val="0"/>
        </w:rPr>
        <w:t xml:space="preserve">AI4Copernicus services</w:t>
      </w:r>
      <w:r w:rsidDel="00000000" w:rsidR="00000000" w:rsidRPr="00000000">
        <w:rPr>
          <w:rFonts w:ascii="Calibri" w:cs="Calibri" w:eastAsia="Calibri" w:hAnsi="Calibri"/>
          <w:color w:val="000000"/>
          <w:sz w:val="22"/>
          <w:szCs w:val="22"/>
          <w:shd w:fill="efefef" w:val="clear"/>
          <w:rtl w:val="0"/>
        </w:rPr>
        <w:t xml:space="preserve">. </w:t>
      </w:r>
      <w:r w:rsidDel="00000000" w:rsidR="00000000" w:rsidRPr="00000000">
        <w:rPr>
          <w:rFonts w:ascii="Calibri" w:cs="Calibri" w:eastAsia="Calibri" w:hAnsi="Calibri"/>
          <w:sz w:val="22"/>
          <w:szCs w:val="22"/>
          <w:shd w:fill="efefef" w:val="clear"/>
          <w:rtl w:val="0"/>
        </w:rPr>
        <w:t xml:space="preserve">Describe your existing services from a technical and business perspective, how they relate to the utilised AI4Copernicus services. </w:t>
      </w:r>
      <w:r w:rsidDel="00000000" w:rsidR="00000000" w:rsidRPr="00000000">
        <w:rPr>
          <w:rFonts w:ascii="Calibri" w:cs="Calibri" w:eastAsia="Calibri" w:hAnsi="Calibri"/>
          <w:b w:val="1"/>
          <w:sz w:val="22"/>
          <w:szCs w:val="22"/>
          <w:shd w:fill="efefef" w:val="clear"/>
          <w:rtl w:val="0"/>
        </w:rPr>
        <w:t xml:space="preserve"> </w:t>
      </w: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pStyle w:val="Heading2"/>
        <w:spacing w:after="0" w:before="40" w:lineRule="auto"/>
        <w:ind w:left="576" w:hanging="576"/>
        <w:jc w:val="both"/>
        <w:rPr>
          <w:color w:val="ed7d31"/>
          <w:sz w:val="26"/>
          <w:szCs w:val="26"/>
        </w:rPr>
      </w:pPr>
      <w:bookmarkStart w:colFirst="0" w:colLast="0" w:name="_heading=h.1fob9te" w:id="2"/>
      <w:bookmarkEnd w:id="2"/>
      <w:r w:rsidDel="00000000" w:rsidR="00000000" w:rsidRPr="00000000">
        <w:rPr>
          <w:color w:val="ed7d31"/>
          <w:sz w:val="26"/>
          <w:szCs w:val="26"/>
          <w:rtl w:val="0"/>
        </w:rPr>
        <w:t xml:space="preserve">1.2 Innovation of the existing services [up to ½ page]</w:t>
      </w:r>
    </w:p>
    <w:p w:rsidR="00000000" w:rsidDel="00000000" w:rsidP="00000000" w:rsidRDefault="00000000" w:rsidRPr="00000000" w14:paraId="00000057">
      <w:pPr>
        <w:jc w:val="both"/>
        <w:rPr>
          <w:rFonts w:ascii="Calibri" w:cs="Calibri" w:eastAsia="Calibri" w:hAnsi="Calibri"/>
          <w:sz w:val="22"/>
          <w:szCs w:val="22"/>
          <w:shd w:fill="efefef" w:val="clear"/>
        </w:rPr>
      </w:pPr>
      <w:r w:rsidDel="00000000" w:rsidR="00000000" w:rsidRPr="00000000">
        <w:rPr>
          <w:rFonts w:ascii="Calibri" w:cs="Calibri" w:eastAsia="Calibri" w:hAnsi="Calibri"/>
          <w:sz w:val="22"/>
          <w:szCs w:val="22"/>
          <w:shd w:fill="efefef" w:val="clear"/>
          <w:rtl w:val="0"/>
        </w:rPr>
        <w:t xml:space="preserve">Provide information regarding the level of innovation of your existing services within your market and how it will exceed the state of the art by utilising the AI4Copernicus services.</w:t>
      </w:r>
    </w:p>
    <w:p w:rsidR="00000000" w:rsidDel="00000000" w:rsidP="00000000" w:rsidRDefault="00000000" w:rsidRPr="00000000" w14:paraId="0000005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9">
      <w:pPr>
        <w:pStyle w:val="Heading2"/>
        <w:spacing w:after="0" w:before="40" w:lineRule="auto"/>
        <w:ind w:left="576" w:hanging="576"/>
        <w:jc w:val="both"/>
        <w:rPr>
          <w:color w:val="ed7d31"/>
          <w:sz w:val="26"/>
          <w:szCs w:val="26"/>
        </w:rPr>
      </w:pPr>
      <w:bookmarkStart w:colFirst="0" w:colLast="0" w:name="_heading=h.3znysh7" w:id="3"/>
      <w:bookmarkEnd w:id="3"/>
      <w:r w:rsidDel="00000000" w:rsidR="00000000" w:rsidRPr="00000000">
        <w:rPr>
          <w:color w:val="ed7d31"/>
          <w:sz w:val="26"/>
          <w:szCs w:val="26"/>
          <w:rtl w:val="0"/>
        </w:rPr>
        <w:t xml:space="preserve">1.3 Testing Methodology [up to 2 pages] </w:t>
      </w:r>
    </w:p>
    <w:p w:rsidR="00000000" w:rsidDel="00000000" w:rsidP="00000000" w:rsidRDefault="00000000" w:rsidRPr="00000000" w14:paraId="0000005A">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Please describe and explain </w:t>
      </w:r>
      <w:r w:rsidDel="00000000" w:rsidR="00000000" w:rsidRPr="00000000">
        <w:rPr>
          <w:rFonts w:ascii="Calibri" w:cs="Calibri" w:eastAsia="Calibri" w:hAnsi="Calibri"/>
          <w:sz w:val="22"/>
          <w:szCs w:val="22"/>
          <w:shd w:fill="efefef" w:val="clear"/>
          <w:rtl w:val="0"/>
        </w:rPr>
        <w:t xml:space="preserve">your testing </w:t>
      </w:r>
      <w:r w:rsidDel="00000000" w:rsidR="00000000" w:rsidRPr="00000000">
        <w:rPr>
          <w:rFonts w:ascii="Calibri" w:cs="Calibri" w:eastAsia="Calibri" w:hAnsi="Calibri"/>
          <w:color w:val="000000"/>
          <w:sz w:val="22"/>
          <w:szCs w:val="22"/>
          <w:shd w:fill="efefef" w:val="clear"/>
          <w:rtl w:val="0"/>
        </w:rPr>
        <w:t xml:space="preserve">methodology, including the concepts, models, architecture and assumptions </w:t>
      </w:r>
      <w:r w:rsidDel="00000000" w:rsidR="00000000" w:rsidRPr="00000000">
        <w:rPr>
          <w:rFonts w:ascii="Calibri" w:cs="Calibri" w:eastAsia="Calibri" w:hAnsi="Calibri"/>
          <w:sz w:val="22"/>
          <w:szCs w:val="22"/>
          <w:shd w:fill="efefef" w:val="clear"/>
          <w:rtl w:val="0"/>
        </w:rPr>
        <w:t xml:space="preserve">fitted on your company profile</w:t>
      </w:r>
      <w:r w:rsidDel="00000000" w:rsidR="00000000" w:rsidRPr="00000000">
        <w:rPr>
          <w:rFonts w:ascii="Calibri" w:cs="Calibri" w:eastAsia="Calibri" w:hAnsi="Calibri"/>
          <w:color w:val="000000"/>
          <w:sz w:val="22"/>
          <w:szCs w:val="22"/>
          <w:shd w:fill="efefef" w:val="clear"/>
          <w:rtl w:val="0"/>
        </w:rPr>
        <w:t xml:space="preserve">. Explain how this will enable you to deliver your project’s testing objectives</w:t>
      </w:r>
      <w:r w:rsidDel="00000000" w:rsidR="00000000" w:rsidRPr="00000000">
        <w:rPr>
          <w:rFonts w:ascii="Calibri" w:cs="Calibri" w:eastAsia="Calibri" w:hAnsi="Calibri"/>
          <w:sz w:val="22"/>
          <w:szCs w:val="22"/>
          <w:shd w:fill="efefef" w:val="clear"/>
          <w:rtl w:val="0"/>
        </w:rPr>
        <w:t xml:space="preserve">;</w:t>
      </w:r>
      <w:r w:rsidDel="00000000" w:rsidR="00000000" w:rsidRPr="00000000">
        <w:rPr>
          <w:rFonts w:ascii="Calibri" w:cs="Calibri" w:eastAsia="Calibri" w:hAnsi="Calibri"/>
          <w:color w:val="000000"/>
          <w:sz w:val="22"/>
          <w:szCs w:val="22"/>
          <w:shd w:fill="efefef" w:val="clear"/>
          <w:rtl w:val="0"/>
        </w:rPr>
        <w:t xml:space="preserve"> that is how it wil</w:t>
      </w:r>
      <w:r w:rsidDel="00000000" w:rsidR="00000000" w:rsidRPr="00000000">
        <w:rPr>
          <w:rFonts w:ascii="Calibri" w:cs="Calibri" w:eastAsia="Calibri" w:hAnsi="Calibri"/>
          <w:sz w:val="22"/>
          <w:szCs w:val="22"/>
          <w:shd w:fill="efefef" w:val="clear"/>
          <w:rtl w:val="0"/>
        </w:rPr>
        <w:t xml:space="preserve">l</w:t>
      </w:r>
      <w:r w:rsidDel="00000000" w:rsidR="00000000" w:rsidRPr="00000000">
        <w:rPr>
          <w:rFonts w:ascii="Calibri" w:cs="Calibri" w:eastAsia="Calibri" w:hAnsi="Calibri"/>
          <w:color w:val="000000"/>
          <w:sz w:val="22"/>
          <w:szCs w:val="22"/>
          <w:shd w:fill="efefef" w:val="clear"/>
          <w:rtl w:val="0"/>
        </w:rPr>
        <w:t xml:space="preserve"> </w:t>
      </w:r>
      <w:r w:rsidDel="00000000" w:rsidR="00000000" w:rsidRPr="00000000">
        <w:rPr>
          <w:rFonts w:ascii="Calibri" w:cs="Calibri" w:eastAsia="Calibri" w:hAnsi="Calibri"/>
          <w:sz w:val="22"/>
          <w:szCs w:val="22"/>
          <w:shd w:fill="efefef" w:val="clear"/>
          <w:rtl w:val="0"/>
        </w:rPr>
        <w:t xml:space="preserve">contribute to</w:t>
      </w:r>
      <w:r w:rsidDel="00000000" w:rsidR="00000000" w:rsidRPr="00000000">
        <w:rPr>
          <w:rFonts w:ascii="Calibri" w:cs="Calibri" w:eastAsia="Calibri" w:hAnsi="Calibri"/>
          <w:color w:val="000000"/>
          <w:sz w:val="22"/>
          <w:szCs w:val="22"/>
          <w:shd w:fill="efefef" w:val="clear"/>
          <w:rtl w:val="0"/>
        </w:rPr>
        <w:t xml:space="preserve"> the </w:t>
      </w:r>
      <w:r w:rsidDel="00000000" w:rsidR="00000000" w:rsidRPr="00000000">
        <w:rPr>
          <w:rFonts w:ascii="Calibri" w:cs="Calibri" w:eastAsia="Calibri" w:hAnsi="Calibri"/>
          <w:sz w:val="22"/>
          <w:szCs w:val="22"/>
          <w:shd w:fill="efefef" w:val="clear"/>
          <w:rtl w:val="0"/>
        </w:rPr>
        <w:t xml:space="preserve">overall</w:t>
      </w:r>
      <w:r w:rsidDel="00000000" w:rsidR="00000000" w:rsidRPr="00000000">
        <w:rPr>
          <w:rFonts w:ascii="Calibri" w:cs="Calibri" w:eastAsia="Calibri" w:hAnsi="Calibri"/>
          <w:color w:val="000000"/>
          <w:sz w:val="22"/>
          <w:szCs w:val="22"/>
          <w:shd w:fill="efefef" w:val="clear"/>
          <w:rtl w:val="0"/>
        </w:rPr>
        <w:t xml:space="preserve"> boostin</w:t>
      </w:r>
      <w:r w:rsidDel="00000000" w:rsidR="00000000" w:rsidRPr="00000000">
        <w:rPr>
          <w:rFonts w:ascii="Calibri" w:cs="Calibri" w:eastAsia="Calibri" w:hAnsi="Calibri"/>
          <w:sz w:val="22"/>
          <w:szCs w:val="22"/>
          <w:shd w:fill="efefef" w:val="clear"/>
          <w:rtl w:val="0"/>
        </w:rPr>
        <w:t xml:space="preserve">g of your company services and products and company workflow</w:t>
      </w:r>
      <w:r w:rsidDel="00000000" w:rsidR="00000000" w:rsidRPr="00000000">
        <w:rPr>
          <w:rFonts w:ascii="Calibri" w:cs="Calibri" w:eastAsia="Calibri" w:hAnsi="Calibri"/>
          <w:color w:val="000000"/>
          <w:sz w:val="22"/>
          <w:szCs w:val="22"/>
          <w:shd w:fill="efefef" w:val="clear"/>
          <w:rtl w:val="0"/>
        </w:rPr>
        <w:t xml:space="preserve">. </w:t>
      </w:r>
      <w:r w:rsidDel="00000000" w:rsidR="00000000" w:rsidRPr="00000000">
        <w:rPr>
          <w:rtl w:val="0"/>
        </w:rPr>
      </w:r>
    </w:p>
    <w:p w:rsidR="00000000" w:rsidDel="00000000" w:rsidP="00000000" w:rsidRDefault="00000000" w:rsidRPr="00000000" w14:paraId="0000005B">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For example, you can provide a detailed example case listing the AI4Co</w:t>
      </w:r>
      <w:r w:rsidDel="00000000" w:rsidR="00000000" w:rsidRPr="00000000">
        <w:rPr>
          <w:rFonts w:ascii="Calibri" w:cs="Calibri" w:eastAsia="Calibri" w:hAnsi="Calibri"/>
          <w:sz w:val="22"/>
          <w:szCs w:val="22"/>
          <w:shd w:fill="efefef" w:val="clear"/>
          <w:rtl w:val="0"/>
        </w:rPr>
        <w:t xml:space="preserve">pernicus services which you plan to utilise,</w:t>
      </w:r>
      <w:r w:rsidDel="00000000" w:rsidR="00000000" w:rsidRPr="00000000">
        <w:rPr>
          <w:rFonts w:ascii="Calibri" w:cs="Calibri" w:eastAsia="Calibri" w:hAnsi="Calibri"/>
          <w:color w:val="000000"/>
          <w:sz w:val="22"/>
          <w:szCs w:val="22"/>
          <w:shd w:fill="efefef" w:val="clear"/>
          <w:rtl w:val="0"/>
        </w:rPr>
        <w:t xml:space="preserve"> needed data, tools, resources and the expected testing decision outcome.</w:t>
      </w: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pStyle w:val="Heading3"/>
        <w:spacing w:after="0" w:before="40" w:lineRule="auto"/>
        <w:jc w:val="both"/>
        <w:rPr>
          <w:color w:val="ed7d31"/>
          <w:sz w:val="24"/>
          <w:szCs w:val="24"/>
        </w:rPr>
      </w:pPr>
      <w:bookmarkStart w:colFirst="0" w:colLast="0" w:name="_heading=h.2et92p0" w:id="4"/>
      <w:bookmarkEnd w:id="4"/>
      <w:r w:rsidDel="00000000" w:rsidR="00000000" w:rsidRPr="00000000">
        <w:rPr>
          <w:color w:val="ed7d31"/>
          <w:sz w:val="24"/>
          <w:szCs w:val="24"/>
          <w:rtl w:val="0"/>
        </w:rPr>
        <w:t xml:space="preserve">1.3.1 AI4Copernicus, AI4EU, DIASes Service Utilisation</w:t>
      </w:r>
    </w:p>
    <w:tbl>
      <w:tblPr>
        <w:tblStyle w:val="Table2"/>
        <w:tblW w:w="83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5"/>
        <w:gridCol w:w="4635"/>
        <w:tblGridChange w:id="0">
          <w:tblGrid>
            <w:gridCol w:w="3675"/>
            <w:gridCol w:w="4635"/>
          </w:tblGrid>
        </w:tblGridChange>
      </w:tblGrid>
      <w:tr>
        <w:trPr>
          <w:cantSplit w:val="0"/>
          <w:trHeight w:val="600" w:hRule="atLeast"/>
          <w:tblHeader w:val="0"/>
        </w:trPr>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5E">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Data and processing prerequisites: </w:t>
            </w:r>
            <w:r w:rsidDel="00000000" w:rsidR="00000000" w:rsidRPr="00000000">
              <w:rPr>
                <w:rtl w:val="0"/>
              </w:rPr>
            </w:r>
          </w:p>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(e.g., Sentinel-5 data, Sentinel-2 data, etc)</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i w:val="1"/>
                <w:sz w:val="22"/>
                <w:szCs w:val="22"/>
                <w:shd w:fill="efefef" w:val="clear"/>
                <w:rtl w:val="0"/>
              </w:rPr>
              <w:t xml:space="preserve">The project should make use of Copernicus data.</w:t>
            </w:r>
            <w:r w:rsidDel="00000000" w:rsidR="00000000" w:rsidRPr="00000000">
              <w:rPr>
                <w:rtl w:val="0"/>
              </w:rPr>
            </w:r>
          </w:p>
        </w:tc>
      </w:tr>
      <w:tr>
        <w:trPr>
          <w:cantSplit w:val="0"/>
          <w:trHeight w:val="472" w:hRule="atLeast"/>
          <w:tblHeader w:val="0"/>
        </w:trPr>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Usage of </w:t>
            </w:r>
            <w:r w:rsidDel="00000000" w:rsidR="00000000" w:rsidRPr="00000000">
              <w:rPr>
                <w:rFonts w:ascii="Calibri" w:cs="Calibri" w:eastAsia="Calibri" w:hAnsi="Calibri"/>
                <w:b w:val="1"/>
                <w:sz w:val="22"/>
                <w:szCs w:val="22"/>
                <w:rtl w:val="0"/>
              </w:rPr>
              <w:t xml:space="preserve">AI4Copernicus Services</w:t>
            </w:r>
            <w:r w:rsidDel="00000000" w:rsidR="00000000" w:rsidRPr="00000000">
              <w:rPr>
                <w:rFonts w:ascii="Calibri" w:cs="Calibri" w:eastAsia="Calibri" w:hAnsi="Calibri"/>
                <w:b w:val="1"/>
                <w:color w:val="000000"/>
                <w:sz w:val="22"/>
                <w:szCs w:val="22"/>
                <w:rtl w:val="0"/>
              </w:rPr>
              <w:t xml:space="preserve">:</w:t>
            </w:r>
          </w:p>
          <w:p w:rsidR="00000000" w:rsidDel="00000000" w:rsidP="00000000" w:rsidRDefault="00000000" w:rsidRPr="00000000" w14:paraId="00000062">
            <w:pP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(e.g., Sentinel-1 GRD pre-processing, Deep network for pixel-level classification of S2 patches, etc)</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3">
            <w:pPr>
              <w:rPr>
                <w:rFonts w:ascii="Calibri" w:cs="Calibri" w:eastAsia="Calibri" w:hAnsi="Calibri"/>
                <w:i w:val="1"/>
                <w:sz w:val="22"/>
                <w:szCs w:val="22"/>
                <w:shd w:fill="efefef" w:val="clear"/>
              </w:rPr>
            </w:pPr>
            <w:r w:rsidDel="00000000" w:rsidR="00000000" w:rsidRPr="00000000">
              <w:rPr>
                <w:rFonts w:ascii="Calibri" w:cs="Calibri" w:eastAsia="Calibri" w:hAnsi="Calibri"/>
                <w:i w:val="1"/>
                <w:sz w:val="22"/>
                <w:szCs w:val="22"/>
                <w:shd w:fill="efefef" w:val="clear"/>
                <w:rtl w:val="0"/>
              </w:rPr>
              <w:t xml:space="preserve">Please list the services that you will use  (by referring to the relevant section in the </w:t>
            </w:r>
            <w:hyperlink r:id="rId8">
              <w:r w:rsidDel="00000000" w:rsidR="00000000" w:rsidRPr="00000000">
                <w:rPr>
                  <w:rFonts w:ascii="Calibri" w:cs="Calibri" w:eastAsia="Calibri" w:hAnsi="Calibri"/>
                  <w:i w:val="1"/>
                  <w:color w:val="1155cc"/>
                  <w:sz w:val="22"/>
                  <w:szCs w:val="22"/>
                  <w:u w:val="single"/>
                  <w:shd w:fill="efefef" w:val="clear"/>
                  <w:rtl w:val="0"/>
                </w:rPr>
                <w:t xml:space="preserve">AI4Copernicus Technical documentation</w:t>
              </w:r>
            </w:hyperlink>
            <w:r w:rsidDel="00000000" w:rsidR="00000000" w:rsidRPr="00000000">
              <w:rPr>
                <w:rFonts w:ascii="Calibri" w:cs="Calibri" w:eastAsia="Calibri" w:hAnsi="Calibri"/>
                <w:sz w:val="22"/>
                <w:szCs w:val="22"/>
                <w:shd w:fill="efefef" w:val="clear"/>
                <w:rtl w:val="0"/>
              </w:rPr>
              <w:t xml:space="preserve">) </w:t>
            </w:r>
            <w:r w:rsidDel="00000000" w:rsidR="00000000" w:rsidRPr="00000000">
              <w:rPr>
                <w:rFonts w:ascii="Calibri" w:cs="Calibri" w:eastAsia="Calibri" w:hAnsi="Calibri"/>
                <w:i w:val="1"/>
                <w:sz w:val="22"/>
                <w:szCs w:val="22"/>
                <w:shd w:fill="efefef" w:val="clear"/>
                <w:rtl w:val="0"/>
              </w:rPr>
              <w:t xml:space="preserve">and how each service will be used in your project. Proposals that won’t make use of AI4Copernicus services will not be evaluated. </w:t>
            </w:r>
          </w:p>
        </w:tc>
      </w:tr>
      <w:tr>
        <w:trPr>
          <w:cantSplit w:val="0"/>
          <w:trHeight w:val="515" w:hRule="atLeast"/>
          <w:tblHeader w:val="0"/>
        </w:trPr>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4">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Usage of AI4EU Services: </w:t>
            </w:r>
            <w:r w:rsidDel="00000000" w:rsidR="00000000" w:rsidRPr="00000000">
              <w:rPr>
                <w:rtl w:val="0"/>
              </w:rPr>
            </w:r>
          </w:p>
          <w:p w:rsidR="00000000" w:rsidDel="00000000" w:rsidP="00000000" w:rsidRDefault="00000000" w:rsidRPr="00000000" w14:paraId="00000065">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(e.g., Semantic Web toolkit, I-NERGY </w:t>
            </w:r>
            <w:r w:rsidDel="00000000" w:rsidR="00000000" w:rsidRPr="00000000">
              <w:rPr>
                <w:rFonts w:ascii="Calibri" w:cs="Calibri" w:eastAsia="Calibri" w:hAnsi="Calibri"/>
                <w:sz w:val="22"/>
                <w:szCs w:val="22"/>
                <w:rtl w:val="0"/>
              </w:rPr>
              <w:t xml:space="preserve">services </w:t>
            </w:r>
            <w:r w:rsidDel="00000000" w:rsidR="00000000" w:rsidRPr="00000000">
              <w:rPr>
                <w:rFonts w:ascii="Calibri" w:cs="Calibri" w:eastAsia="Calibri" w:hAnsi="Calibri"/>
                <w:color w:val="000000"/>
                <w:sz w:val="22"/>
                <w:szCs w:val="22"/>
                <w:rtl w:val="0"/>
              </w:rPr>
              <w:t xml:space="preserve">etc)</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6">
            <w:pPr>
              <w:rPr>
                <w:rFonts w:ascii="Calibri" w:cs="Calibri" w:eastAsia="Calibri" w:hAnsi="Calibri"/>
                <w:sz w:val="22"/>
                <w:szCs w:val="22"/>
              </w:rPr>
            </w:pPr>
            <w:r w:rsidDel="00000000" w:rsidR="00000000" w:rsidRPr="00000000">
              <w:rPr>
                <w:rFonts w:ascii="Calibri" w:cs="Calibri" w:eastAsia="Calibri" w:hAnsi="Calibri"/>
                <w:i w:val="1"/>
                <w:sz w:val="22"/>
                <w:szCs w:val="22"/>
                <w:shd w:fill="efefef" w:val="clear"/>
                <w:rtl w:val="0"/>
              </w:rPr>
              <w:t xml:space="preserve">Additional supplementary services can be found </w:t>
            </w:r>
            <w:hyperlink r:id="rId9">
              <w:r w:rsidDel="00000000" w:rsidR="00000000" w:rsidRPr="00000000">
                <w:rPr>
                  <w:rFonts w:ascii="Calibri" w:cs="Calibri" w:eastAsia="Calibri" w:hAnsi="Calibri"/>
                  <w:i w:val="1"/>
                  <w:color w:val="1155cc"/>
                  <w:sz w:val="22"/>
                  <w:szCs w:val="22"/>
                  <w:u w:val="single"/>
                  <w:shd w:fill="efefef" w:val="clear"/>
                  <w:rtl w:val="0"/>
                </w:rPr>
                <w:t xml:space="preserve">here</w:t>
              </w:r>
            </w:hyperlink>
            <w:r w:rsidDel="00000000" w:rsidR="00000000" w:rsidRPr="00000000">
              <w:rPr>
                <w:rFonts w:ascii="Calibri" w:cs="Calibri" w:eastAsia="Calibri" w:hAnsi="Calibri"/>
                <w:i w:val="1"/>
                <w:sz w:val="22"/>
                <w:szCs w:val="22"/>
                <w:shd w:fill="efefef" w:val="clear"/>
                <w:rtl w:val="0"/>
              </w:rPr>
              <w:t xml:space="preserve"> and </w:t>
            </w:r>
            <w:hyperlink r:id="rId10">
              <w:r w:rsidDel="00000000" w:rsidR="00000000" w:rsidRPr="00000000">
                <w:rPr>
                  <w:rFonts w:ascii="Calibri" w:cs="Calibri" w:eastAsia="Calibri" w:hAnsi="Calibri"/>
                  <w:i w:val="1"/>
                  <w:color w:val="1155cc"/>
                  <w:sz w:val="22"/>
                  <w:szCs w:val="22"/>
                  <w:u w:val="single"/>
                  <w:shd w:fill="efefef" w:val="clear"/>
                  <w:rtl w:val="0"/>
                </w:rPr>
                <w:t xml:space="preserve">here</w:t>
              </w:r>
            </w:hyperlink>
            <w:r w:rsidDel="00000000" w:rsidR="00000000" w:rsidRPr="00000000">
              <w:rPr>
                <w:rFonts w:ascii="Calibri" w:cs="Calibri" w:eastAsia="Calibri" w:hAnsi="Calibri"/>
                <w:i w:val="1"/>
                <w:sz w:val="22"/>
                <w:szCs w:val="22"/>
                <w:shd w:fill="efefef" w:val="clear"/>
                <w:rtl w:val="0"/>
              </w:rPr>
              <w:t xml:space="preserve">.</w:t>
            </w:r>
            <w:r w:rsidDel="00000000" w:rsidR="00000000" w:rsidRPr="00000000">
              <w:rPr>
                <w:rtl w:val="0"/>
              </w:rPr>
            </w:r>
          </w:p>
        </w:tc>
      </w:tr>
      <w:tr>
        <w:trPr>
          <w:cantSplit w:val="0"/>
          <w:trHeight w:val="543" w:hRule="atLeast"/>
          <w:tblHeader w:val="0"/>
        </w:trPr>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7">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Usage of DIASes Services: </w:t>
            </w:r>
            <w:r w:rsidDel="00000000" w:rsidR="00000000" w:rsidRPr="00000000">
              <w:rPr>
                <w:rtl w:val="0"/>
              </w:rPr>
            </w:r>
          </w:p>
          <w:p w:rsidR="00000000" w:rsidDel="00000000" w:rsidP="00000000" w:rsidRDefault="00000000" w:rsidRPr="00000000" w14:paraId="00000068">
            <w:pPr>
              <w:rPr>
                <w:rFonts w:ascii="Calibri" w:cs="Calibri" w:eastAsia="Calibri" w:hAnsi="Calibri"/>
                <w:i w:val="1"/>
                <w:sz w:val="22"/>
                <w:szCs w:val="22"/>
              </w:rPr>
            </w:pPr>
            <w:r w:rsidDel="00000000" w:rsidR="00000000" w:rsidRPr="00000000">
              <w:rPr>
                <w:rFonts w:ascii="Calibri" w:cs="Calibri" w:eastAsia="Calibri" w:hAnsi="Calibri"/>
                <w:color w:val="000000"/>
                <w:sz w:val="22"/>
                <w:szCs w:val="22"/>
                <w:rtl w:val="0"/>
              </w:rPr>
              <w:t xml:space="preserve">(CREODIAS or WEKEO)</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9">
            <w:pPr>
              <w:rPr>
                <w:rFonts w:ascii="Calibri" w:cs="Calibri" w:eastAsia="Calibri" w:hAnsi="Calibri"/>
                <w:sz w:val="22"/>
                <w:szCs w:val="22"/>
                <w:shd w:fill="efefef" w:val="clear"/>
              </w:rPr>
            </w:pPr>
            <w:r w:rsidDel="00000000" w:rsidR="00000000" w:rsidRPr="00000000">
              <w:rPr>
                <w:rFonts w:ascii="Calibri" w:cs="Calibri" w:eastAsia="Calibri" w:hAnsi="Calibri"/>
                <w:i w:val="1"/>
                <w:sz w:val="22"/>
                <w:szCs w:val="22"/>
                <w:shd w:fill="efefef" w:val="clear"/>
                <w:rtl w:val="0"/>
              </w:rPr>
              <w:t xml:space="preserve">Please note that either CREODIAS or WEKEO should be used.</w:t>
            </w:r>
            <w:r w:rsidDel="00000000" w:rsidR="00000000" w:rsidRPr="00000000">
              <w:rPr>
                <w:rtl w:val="0"/>
              </w:rPr>
            </w:r>
          </w:p>
        </w:tc>
      </w:tr>
      <w:tr>
        <w:trPr>
          <w:cantSplit w:val="0"/>
          <w:trHeight w:val="735" w:hRule="atLeast"/>
          <w:tblHeader w:val="0"/>
        </w:trPr>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A">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External Resources:</w:t>
            </w:r>
            <w:r w:rsidDel="00000000" w:rsidR="00000000" w:rsidRPr="00000000">
              <w:rPr>
                <w:rtl w:val="0"/>
              </w:rPr>
            </w:r>
          </w:p>
          <w:p w:rsidR="00000000" w:rsidDel="00000000" w:rsidP="00000000" w:rsidRDefault="00000000" w:rsidRPr="00000000" w14:paraId="0000006B">
            <w:pPr>
              <w:rPr>
                <w:rFonts w:ascii="Calibri" w:cs="Calibri" w:eastAsia="Calibri" w:hAnsi="Calibri"/>
                <w:sz w:val="22"/>
                <w:szCs w:val="22"/>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tcMar>
              <w:top w:w="100.0" w:type="dxa"/>
              <w:left w:w="100.0" w:type="dxa"/>
              <w:bottom w:w="100.0" w:type="dxa"/>
              <w:right w:w="100.0" w:type="dxa"/>
            </w:tcMar>
          </w:tcPr>
          <w:p w:rsidR="00000000" w:rsidDel="00000000" w:rsidP="00000000" w:rsidRDefault="00000000" w:rsidRPr="00000000" w14:paraId="0000006C">
            <w:pPr>
              <w:rPr>
                <w:rFonts w:ascii="Calibri" w:cs="Calibri" w:eastAsia="Calibri" w:hAnsi="Calibri"/>
                <w:i w:val="1"/>
                <w:sz w:val="22"/>
                <w:szCs w:val="22"/>
                <w:shd w:fill="efefef" w:val="clear"/>
              </w:rPr>
            </w:pPr>
            <w:r w:rsidDel="00000000" w:rsidR="00000000" w:rsidRPr="00000000">
              <w:rPr>
                <w:rFonts w:ascii="Calibri" w:cs="Calibri" w:eastAsia="Calibri" w:hAnsi="Calibri"/>
                <w:i w:val="1"/>
                <w:sz w:val="22"/>
                <w:szCs w:val="22"/>
                <w:shd w:fill="efefef" w:val="clear"/>
                <w:rtl w:val="0"/>
              </w:rPr>
              <w:t xml:space="preserve">Please state whether you are expecting to generate new datasets during the execution of your project.</w:t>
            </w:r>
          </w:p>
        </w:tc>
      </w:tr>
    </w:tbl>
    <w:p w:rsidR="00000000" w:rsidDel="00000000" w:rsidP="00000000" w:rsidRDefault="00000000" w:rsidRPr="00000000" w14:paraId="0000006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E">
      <w:pPr>
        <w:pStyle w:val="Heading1"/>
        <w:spacing w:after="0" w:before="240" w:lineRule="auto"/>
        <w:jc w:val="both"/>
        <w:rPr>
          <w:color w:val="ed7d31"/>
          <w:sz w:val="32"/>
          <w:szCs w:val="32"/>
        </w:rPr>
      </w:pPr>
      <w:bookmarkStart w:colFirst="0" w:colLast="0" w:name="_heading=h.2s8eyo1" w:id="5"/>
      <w:bookmarkEnd w:id="5"/>
      <w:r w:rsidDel="00000000" w:rsidR="00000000" w:rsidRPr="00000000">
        <w:rPr>
          <w:color w:val="ed7d31"/>
          <w:sz w:val="32"/>
          <w:szCs w:val="32"/>
          <w:rtl w:val="0"/>
        </w:rPr>
        <w:t xml:space="preserve">Section 2. Testing Implementation [up to 5 pages]</w:t>
      </w:r>
    </w:p>
    <w:p w:rsidR="00000000" w:rsidDel="00000000" w:rsidP="00000000" w:rsidRDefault="00000000" w:rsidRPr="00000000" w14:paraId="0000006F">
      <w:pPr>
        <w:pStyle w:val="Heading2"/>
        <w:spacing w:after="0" w:before="40" w:lineRule="auto"/>
        <w:ind w:left="576" w:hanging="576"/>
        <w:jc w:val="both"/>
        <w:rPr>
          <w:color w:val="ed7d31"/>
          <w:sz w:val="26"/>
          <w:szCs w:val="26"/>
        </w:rPr>
      </w:pPr>
      <w:bookmarkStart w:colFirst="0" w:colLast="0" w:name="_heading=h.17dp8vu" w:id="6"/>
      <w:bookmarkEnd w:id="6"/>
      <w:r w:rsidDel="00000000" w:rsidR="00000000" w:rsidRPr="00000000">
        <w:rPr>
          <w:color w:val="ed7d31"/>
          <w:sz w:val="26"/>
          <w:szCs w:val="26"/>
          <w:rtl w:val="0"/>
        </w:rPr>
        <w:t xml:space="preserve">2.1 Workplan [up to 3 pages]</w:t>
      </w:r>
    </w:p>
    <w:p w:rsidR="00000000" w:rsidDel="00000000" w:rsidP="00000000" w:rsidRDefault="00000000" w:rsidRPr="00000000" w14:paraId="00000070">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Please provide a detailed description of the </w:t>
      </w:r>
      <w:r w:rsidDel="00000000" w:rsidR="00000000" w:rsidRPr="00000000">
        <w:rPr>
          <w:rFonts w:ascii="Calibri" w:cs="Calibri" w:eastAsia="Calibri" w:hAnsi="Calibri"/>
          <w:sz w:val="22"/>
          <w:szCs w:val="22"/>
          <w:shd w:fill="efefef" w:val="clear"/>
          <w:rtl w:val="0"/>
        </w:rPr>
        <w:t xml:space="preserve">work plan</w:t>
      </w:r>
      <w:r w:rsidDel="00000000" w:rsidR="00000000" w:rsidRPr="00000000">
        <w:rPr>
          <w:rFonts w:ascii="Calibri" w:cs="Calibri" w:eastAsia="Calibri" w:hAnsi="Calibri"/>
          <w:color w:val="000000"/>
          <w:sz w:val="22"/>
          <w:szCs w:val="22"/>
          <w:shd w:fill="efefef" w:val="clear"/>
          <w:rtl w:val="0"/>
        </w:rPr>
        <w:t xml:space="preserve"> that you will follow in order to reach your testing objectives. Describe the individual tasks for your technology development taking to account that your project will involve  a 5-months Testing Phase: </w:t>
      </w: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pStyle w:val="Heading3"/>
        <w:spacing w:after="0" w:before="40" w:lineRule="auto"/>
        <w:jc w:val="both"/>
        <w:rPr>
          <w:color w:val="ed7d31"/>
          <w:sz w:val="24"/>
          <w:szCs w:val="24"/>
        </w:rPr>
      </w:pPr>
      <w:bookmarkStart w:colFirst="0" w:colLast="0" w:name="_heading=h.3rdcrjn" w:id="7"/>
      <w:bookmarkEnd w:id="7"/>
      <w:r w:rsidDel="00000000" w:rsidR="00000000" w:rsidRPr="00000000">
        <w:rPr>
          <w:color w:val="ed7d31"/>
          <w:sz w:val="24"/>
          <w:szCs w:val="24"/>
          <w:rtl w:val="0"/>
        </w:rPr>
        <w:t xml:space="preserve">2.1.1 Gantt Chart</w:t>
      </w:r>
    </w:p>
    <w:p w:rsidR="00000000" w:rsidDel="00000000" w:rsidP="00000000" w:rsidRDefault="00000000" w:rsidRPr="00000000" w14:paraId="00000073">
      <w:pPr>
        <w:jc w:val="both"/>
        <w:rPr>
          <w:rFonts w:ascii="Calibri" w:cs="Calibri" w:eastAsia="Calibri" w:hAnsi="Calibri"/>
          <w:sz w:val="22"/>
          <w:szCs w:val="22"/>
          <w:shd w:fill="efefef" w:val="clear"/>
        </w:rPr>
      </w:pPr>
      <w:r w:rsidDel="00000000" w:rsidR="00000000" w:rsidRPr="00000000">
        <w:rPr>
          <w:rFonts w:ascii="Calibri" w:cs="Calibri" w:eastAsia="Calibri" w:hAnsi="Calibri"/>
          <w:sz w:val="22"/>
          <w:szCs w:val="22"/>
          <w:shd w:fill="efefef" w:val="clear"/>
          <w:rtl w:val="0"/>
        </w:rPr>
        <w:t xml:space="preserve">We suggest organising your testing workplan using up to 2-3 tasks. However, if you want </w:t>
      </w:r>
      <w:r w:rsidDel="00000000" w:rsidR="00000000" w:rsidRPr="00000000">
        <w:rPr>
          <w:rFonts w:ascii="Calibri" w:cs="Calibri" w:eastAsia="Calibri" w:hAnsi="Calibri"/>
          <w:i w:val="1"/>
          <w:sz w:val="22"/>
          <w:szCs w:val="22"/>
          <w:shd w:fill="efefef" w:val="clear"/>
          <w:rtl w:val="0"/>
        </w:rPr>
        <w:t xml:space="preserve">optionally</w:t>
      </w:r>
      <w:r w:rsidDel="00000000" w:rsidR="00000000" w:rsidRPr="00000000">
        <w:rPr>
          <w:rFonts w:ascii="Calibri" w:cs="Calibri" w:eastAsia="Calibri" w:hAnsi="Calibri"/>
          <w:sz w:val="22"/>
          <w:szCs w:val="22"/>
          <w:shd w:fill="efefef" w:val="clear"/>
          <w:rtl w:val="0"/>
        </w:rPr>
        <w:t xml:space="preserve"> to use more tasks in your workplan feel free to do so. </w:t>
      </w:r>
    </w:p>
    <w:tbl>
      <w:tblPr>
        <w:tblStyle w:val="Table3"/>
        <w:tblW w:w="83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870"/>
        <w:gridCol w:w="949"/>
        <w:gridCol w:w="1016"/>
        <w:gridCol w:w="1134"/>
        <w:gridCol w:w="935"/>
        <w:tblGridChange w:id="0">
          <w:tblGrid>
            <w:gridCol w:w="3402"/>
            <w:gridCol w:w="870"/>
            <w:gridCol w:w="949"/>
            <w:gridCol w:w="1016"/>
            <w:gridCol w:w="1134"/>
            <w:gridCol w:w="935"/>
          </w:tblGrid>
        </w:tblGridChange>
      </w:tblGrid>
      <w:tr>
        <w:trPr>
          <w:cantSplit w:val="0"/>
          <w:trHeight w:val="283" w:hRule="atLeast"/>
          <w:tblHeader w:val="0"/>
        </w:trPr>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Activities</w:t>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75">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M1 </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76">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M2</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77">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M3</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78">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M4</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fbe5d5" w:val="clear"/>
            <w:tcMar>
              <w:top w:w="0.0" w:type="dxa"/>
              <w:left w:w="108.0" w:type="dxa"/>
              <w:bottom w:w="0.0" w:type="dxa"/>
              <w:right w:w="108.0" w:type="dxa"/>
            </w:tcMar>
          </w:tcPr>
          <w:p w:rsidR="00000000" w:rsidDel="00000000" w:rsidP="00000000" w:rsidRDefault="00000000" w:rsidRPr="00000000" w14:paraId="00000079">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M5*</w:t>
            </w:r>
            <w:r w:rsidDel="00000000" w:rsidR="00000000" w:rsidRPr="00000000">
              <w:rPr>
                <w:rtl w:val="0"/>
              </w:rPr>
            </w:r>
          </w:p>
        </w:tc>
      </w:tr>
      <w:tr>
        <w:trPr>
          <w:cantSplit w:val="0"/>
          <w:trHeight w:val="283" w:hRule="atLeast"/>
          <w:tblHeader w:val="0"/>
        </w:trPr>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7A">
            <w:pPr>
              <w:rPr>
                <w:rFonts w:ascii="Calibri" w:cs="Calibri" w:eastAsia="Calibri" w:hAnsi="Calibri"/>
              </w:rPr>
            </w:pPr>
            <w:r w:rsidDel="00000000" w:rsidR="00000000" w:rsidRPr="00000000">
              <w:rPr>
                <w:rFonts w:ascii="Calibri" w:cs="Calibri" w:eastAsia="Calibri" w:hAnsi="Calibri"/>
                <w:color w:val="000000"/>
                <w:sz w:val="21"/>
                <w:szCs w:val="21"/>
                <w:rtl w:val="0"/>
              </w:rPr>
              <w:t xml:space="preserve">Task 1.1 [Name]</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7e6e6" w:val="clear"/>
            <w:tcMar>
              <w:top w:w="0.0" w:type="dxa"/>
              <w:left w:w="108.0" w:type="dxa"/>
              <w:bottom w:w="0.0" w:type="dxa"/>
              <w:right w:w="108.0" w:type="dxa"/>
            </w:tcMar>
          </w:tcPr>
          <w:p w:rsidR="00000000" w:rsidDel="00000000" w:rsidP="00000000" w:rsidRDefault="00000000" w:rsidRPr="00000000" w14:paraId="0000007B">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7e6e6" w:val="clear"/>
            <w:tcMar>
              <w:top w:w="0.0" w:type="dxa"/>
              <w:left w:w="108.0" w:type="dxa"/>
              <w:bottom w:w="0.0" w:type="dxa"/>
              <w:right w:w="108.0" w:type="dxa"/>
            </w:tcMar>
          </w:tcPr>
          <w:p w:rsidR="00000000" w:rsidDel="00000000" w:rsidP="00000000" w:rsidRDefault="00000000" w:rsidRPr="00000000" w14:paraId="0000007C">
            <w:pPr>
              <w:jc w:val="center"/>
              <w:rPr>
                <w:rFonts w:ascii="Calibri" w:cs="Calibri" w:eastAsia="Calibri" w:hAnsi="Calibri"/>
              </w:rPr>
            </w:pPr>
            <w:r w:rsidDel="00000000" w:rsidR="00000000" w:rsidRPr="00000000">
              <w:rPr>
                <w:rFonts w:ascii="Apple Color Emoji" w:cs="Apple Color Emoji" w:eastAsia="Apple Color Emoji" w:hAnsi="Apple Color Emoji"/>
                <w:sz w:val="21"/>
                <w:szCs w:val="21"/>
                <w:rtl w:val="0"/>
              </w:rPr>
              <w:t xml:space="preserve">♦</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7e6e6" w:val="clear"/>
            <w:tcMar>
              <w:top w:w="0.0" w:type="dxa"/>
              <w:left w:w="108.0" w:type="dxa"/>
              <w:bottom w:w="0.0" w:type="dxa"/>
              <w:right w:w="108.0" w:type="dxa"/>
            </w:tcMar>
          </w:tcPr>
          <w:p w:rsidR="00000000" w:rsidDel="00000000" w:rsidP="00000000" w:rsidRDefault="00000000" w:rsidRPr="00000000" w14:paraId="0000007D">
            <w:pPr>
              <w:jc w:val="cente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7E">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fbe5d5" w:val="clear"/>
            <w:tcMar>
              <w:top w:w="0.0" w:type="dxa"/>
              <w:left w:w="108.0" w:type="dxa"/>
              <w:bottom w:w="0.0" w:type="dxa"/>
              <w:right w:w="108.0" w:type="dxa"/>
            </w:tcMar>
          </w:tcPr>
          <w:p w:rsidR="00000000" w:rsidDel="00000000" w:rsidP="00000000" w:rsidRDefault="00000000" w:rsidRPr="00000000" w14:paraId="0000007F">
            <w:pPr>
              <w:rPr>
                <w:rFonts w:ascii="Calibri" w:cs="Calibri" w:eastAsia="Calibri" w:hAnsi="Calibri"/>
              </w:rPr>
            </w:pPr>
            <w:r w:rsidDel="00000000" w:rsidR="00000000" w:rsidRPr="00000000">
              <w:rPr>
                <w:rtl w:val="0"/>
              </w:rPr>
            </w:r>
          </w:p>
        </w:tc>
      </w:tr>
      <w:tr>
        <w:trPr>
          <w:cantSplit w:val="0"/>
          <w:trHeight w:val="295" w:hRule="atLeast"/>
          <w:tblHeader w:val="0"/>
        </w:trPr>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color w:val="000000"/>
                <w:sz w:val="21"/>
                <w:szCs w:val="21"/>
                <w:rtl w:val="0"/>
              </w:rPr>
              <w:t xml:space="preserve">Task 1.2 [Name]</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7e6e6" w:val="clear"/>
            <w:tcMar>
              <w:top w:w="0.0" w:type="dxa"/>
              <w:left w:w="108.0" w:type="dxa"/>
              <w:bottom w:w="0.0" w:type="dxa"/>
              <w:right w:w="108.0" w:type="dxa"/>
            </w:tcMar>
          </w:tcPr>
          <w:p w:rsidR="00000000" w:rsidDel="00000000" w:rsidP="00000000" w:rsidRDefault="00000000" w:rsidRPr="00000000" w14:paraId="00000081">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7e6e6" w:val="clear"/>
            <w:tcMar>
              <w:top w:w="0.0" w:type="dxa"/>
              <w:left w:w="108.0" w:type="dxa"/>
              <w:bottom w:w="0.0" w:type="dxa"/>
              <w:right w:w="108.0" w:type="dxa"/>
            </w:tcMar>
          </w:tcPr>
          <w:p w:rsidR="00000000" w:rsidDel="00000000" w:rsidP="00000000" w:rsidRDefault="00000000" w:rsidRPr="00000000" w14:paraId="00000082">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7e6e6" w:val="clear"/>
            <w:tcMar>
              <w:top w:w="0.0" w:type="dxa"/>
              <w:left w:w="108.0" w:type="dxa"/>
              <w:bottom w:w="0.0" w:type="dxa"/>
              <w:right w:w="108.0" w:type="dxa"/>
            </w:tcMar>
          </w:tcPr>
          <w:p w:rsidR="00000000" w:rsidDel="00000000" w:rsidP="00000000" w:rsidRDefault="00000000" w:rsidRPr="00000000" w14:paraId="00000083">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7e6e6" w:val="clear"/>
            <w:tcMar>
              <w:top w:w="0.0" w:type="dxa"/>
              <w:left w:w="108.0" w:type="dxa"/>
              <w:bottom w:w="0.0" w:type="dxa"/>
              <w:right w:w="108.0" w:type="dxa"/>
            </w:tcMar>
          </w:tcPr>
          <w:p w:rsidR="00000000" w:rsidDel="00000000" w:rsidP="00000000" w:rsidRDefault="00000000" w:rsidRPr="00000000" w14:paraId="00000084">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fbe5d5" w:val="clear"/>
            <w:tcMar>
              <w:top w:w="0.0" w:type="dxa"/>
              <w:left w:w="108.0" w:type="dxa"/>
              <w:bottom w:w="0.0" w:type="dxa"/>
              <w:right w:w="108.0" w:type="dxa"/>
            </w:tcMar>
          </w:tcPr>
          <w:p w:rsidR="00000000" w:rsidDel="00000000" w:rsidP="00000000" w:rsidRDefault="00000000" w:rsidRPr="00000000" w14:paraId="00000085">
            <w:pPr>
              <w:rPr>
                <w:rFonts w:ascii="Calibri" w:cs="Calibri" w:eastAsia="Calibri" w:hAnsi="Calibri"/>
              </w:rPr>
            </w:pPr>
            <w:r w:rsidDel="00000000" w:rsidR="00000000" w:rsidRPr="00000000">
              <w:rPr>
                <w:rtl w:val="0"/>
              </w:rPr>
            </w:r>
          </w:p>
        </w:tc>
      </w:tr>
      <w:tr>
        <w:trPr>
          <w:cantSplit w:val="0"/>
          <w:trHeight w:val="295" w:hRule="atLeast"/>
          <w:tblHeader w:val="0"/>
        </w:trPr>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86">
            <w:pPr>
              <w:rPr>
                <w:rFonts w:ascii="Calibri" w:cs="Calibri" w:eastAsia="Calibri" w:hAnsi="Calibri"/>
                <w:color w:val="000000"/>
                <w:sz w:val="21"/>
                <w:szCs w:val="21"/>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87">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88">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89">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8A">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fbe5d5" w:val="clear"/>
            <w:tcMar>
              <w:top w:w="0.0" w:type="dxa"/>
              <w:left w:w="108.0" w:type="dxa"/>
              <w:bottom w:w="0.0" w:type="dxa"/>
              <w:right w:w="108.0" w:type="dxa"/>
            </w:tcMar>
          </w:tcPr>
          <w:p w:rsidR="00000000" w:rsidDel="00000000" w:rsidP="00000000" w:rsidRDefault="00000000" w:rsidRPr="00000000" w14:paraId="0000008B">
            <w:pPr>
              <w:rPr>
                <w:rFonts w:ascii="Calibri" w:cs="Calibri" w:eastAsia="Calibri" w:hAnsi="Calibri"/>
              </w:rPr>
            </w:pPr>
            <w:r w:rsidDel="00000000" w:rsidR="00000000" w:rsidRPr="00000000">
              <w:rPr>
                <w:rtl w:val="0"/>
              </w:rPr>
            </w:r>
          </w:p>
        </w:tc>
      </w:tr>
      <w:tr>
        <w:trPr>
          <w:cantSplit w:val="0"/>
          <w:trHeight w:val="295" w:hRule="atLeast"/>
          <w:tblHeader w:val="0"/>
        </w:trPr>
        <w:tc>
          <w:tcPr>
            <w:gridSpan w:val="6"/>
            <w:tcBorders>
              <w:top w:color="ed7d31" w:space="0" w:sz="4" w:val="single"/>
              <w:left w:color="ed7d31" w:space="0" w:sz="4" w:val="single"/>
              <w:bottom w:color="ed7d31" w:space="0" w:sz="4" w:val="single"/>
              <w:right w:color="ed7d31" w:space="0" w:sz="4" w:val="single"/>
            </w:tcBorders>
            <w:tcMar>
              <w:top w:w="0.0" w:type="dxa"/>
              <w:left w:w="108.0" w:type="dxa"/>
              <w:bottom w:w="0.0" w:type="dxa"/>
              <w:right w:w="108.0" w:type="dxa"/>
            </w:tcMar>
          </w:tcPr>
          <w:p w:rsidR="00000000" w:rsidDel="00000000" w:rsidP="00000000" w:rsidRDefault="00000000" w:rsidRPr="00000000" w14:paraId="000000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Final Assessment</w:t>
            </w:r>
          </w:p>
          <w:p w:rsidR="00000000" w:rsidDel="00000000" w:rsidP="00000000" w:rsidRDefault="00000000" w:rsidRPr="00000000" w14:paraId="000000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Deliverable</w:t>
            </w:r>
          </w:p>
        </w:tc>
      </w:tr>
    </w:tbl>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pStyle w:val="Heading3"/>
        <w:spacing w:after="0" w:before="40" w:lineRule="auto"/>
        <w:jc w:val="both"/>
        <w:rPr>
          <w:color w:val="ed7d31"/>
          <w:sz w:val="24"/>
          <w:szCs w:val="24"/>
        </w:rPr>
      </w:pPr>
      <w:bookmarkStart w:colFirst="0" w:colLast="0" w:name="_heading=h.26in1rg" w:id="8"/>
      <w:bookmarkEnd w:id="8"/>
      <w:r w:rsidDel="00000000" w:rsidR="00000000" w:rsidRPr="00000000">
        <w:rPr>
          <w:color w:val="ed7d31"/>
          <w:sz w:val="24"/>
          <w:szCs w:val="24"/>
          <w:rtl w:val="0"/>
        </w:rPr>
        <w:t xml:space="preserve">2.1.2 Description of Tasks</w:t>
      </w:r>
    </w:p>
    <w:p w:rsidR="00000000" w:rsidDel="00000000" w:rsidP="00000000" w:rsidRDefault="00000000" w:rsidRPr="00000000" w14:paraId="00000095">
      <w:pPr>
        <w:jc w:val="both"/>
        <w:rPr>
          <w:rFonts w:ascii="Calibri" w:cs="Calibri" w:eastAsia="Calibri" w:hAnsi="Calibri"/>
          <w:sz w:val="22"/>
          <w:szCs w:val="22"/>
          <w:shd w:fill="efefef" w:val="clear"/>
        </w:rPr>
      </w:pPr>
      <w:r w:rsidDel="00000000" w:rsidR="00000000" w:rsidRPr="00000000">
        <w:rPr>
          <w:rFonts w:ascii="Calibri" w:cs="Calibri" w:eastAsia="Calibri" w:hAnsi="Calibri"/>
          <w:color w:val="000000"/>
          <w:sz w:val="22"/>
          <w:szCs w:val="22"/>
          <w:shd w:fill="efefef" w:val="clear"/>
          <w:rtl w:val="0"/>
        </w:rPr>
        <w:t xml:space="preserve">Please provide the details for each task which provides an overview of the work. </w:t>
      </w:r>
      <w:r w:rsidDel="00000000" w:rsidR="00000000" w:rsidRPr="00000000">
        <w:rPr>
          <w:rtl w:val="0"/>
        </w:rPr>
      </w:r>
    </w:p>
    <w:p w:rsidR="00000000" w:rsidDel="00000000" w:rsidP="00000000" w:rsidRDefault="00000000" w:rsidRPr="00000000" w14:paraId="00000096">
      <w:pPr>
        <w:jc w:val="both"/>
        <w:rPr>
          <w:rFonts w:ascii="Calibri" w:cs="Calibri" w:eastAsia="Calibri" w:hAnsi="Calibri"/>
          <w:color w:val="000000"/>
          <w:sz w:val="22"/>
          <w:szCs w:val="22"/>
          <w:shd w:fill="efefef" w:val="clear"/>
        </w:rPr>
      </w:pPr>
      <w:r w:rsidDel="00000000" w:rsidR="00000000" w:rsidRPr="00000000">
        <w:rPr>
          <w:rFonts w:ascii="Calibri" w:cs="Calibri" w:eastAsia="Calibri" w:hAnsi="Calibri"/>
          <w:color w:val="000000"/>
          <w:sz w:val="22"/>
          <w:szCs w:val="22"/>
          <w:shd w:fill="efefef" w:val="clear"/>
          <w:rtl w:val="0"/>
        </w:rPr>
        <w:t xml:space="preserve">Please remember to include deliverables (DX.X) by defa</w:t>
      </w:r>
      <w:r w:rsidDel="00000000" w:rsidR="00000000" w:rsidRPr="00000000">
        <w:rPr>
          <w:rFonts w:ascii="Calibri" w:cs="Calibri" w:eastAsia="Calibri" w:hAnsi="Calibri"/>
          <w:sz w:val="22"/>
          <w:szCs w:val="22"/>
          <w:shd w:fill="efefef" w:val="clear"/>
          <w:rtl w:val="0"/>
        </w:rPr>
        <w:t xml:space="preserve">ult</w:t>
      </w:r>
      <w:r w:rsidDel="00000000" w:rsidR="00000000" w:rsidRPr="00000000">
        <w:rPr>
          <w:rFonts w:ascii="Calibri" w:cs="Calibri" w:eastAsia="Calibri" w:hAnsi="Calibri"/>
          <w:color w:val="000000"/>
          <w:sz w:val="22"/>
          <w:szCs w:val="22"/>
          <w:shd w:fill="efefef" w:val="clear"/>
          <w:rtl w:val="0"/>
        </w:rPr>
        <w:t xml:space="preserve">:</w:t>
      </w:r>
    </w:p>
    <w:p w:rsidR="00000000" w:rsidDel="00000000" w:rsidP="00000000" w:rsidRDefault="00000000" w:rsidRPr="00000000" w14:paraId="00000097">
      <w:pPr>
        <w:numPr>
          <w:ilvl w:val="0"/>
          <w:numId w:val="1"/>
        </w:numPr>
        <w:ind w:left="709" w:hanging="360"/>
        <w:jc w:val="both"/>
        <w:rPr>
          <w:rFonts w:ascii="Calibri" w:cs="Calibri" w:eastAsia="Calibri" w:hAnsi="Calibri"/>
          <w:color w:val="000000"/>
          <w:sz w:val="22"/>
          <w:szCs w:val="22"/>
          <w:shd w:fill="efefef" w:val="clear"/>
        </w:rPr>
      </w:pPr>
      <w:r w:rsidDel="00000000" w:rsidR="00000000" w:rsidRPr="00000000">
        <w:rPr>
          <w:rFonts w:ascii="Calibri" w:cs="Calibri" w:eastAsia="Calibri" w:hAnsi="Calibri"/>
          <w:b w:val="1"/>
          <w:color w:val="000000"/>
          <w:sz w:val="22"/>
          <w:szCs w:val="22"/>
          <w:shd w:fill="efefef" w:val="clear"/>
          <w:rtl w:val="0"/>
        </w:rPr>
        <w:t xml:space="preserve">DX.</w:t>
      </w:r>
      <w:r w:rsidDel="00000000" w:rsidR="00000000" w:rsidRPr="00000000">
        <w:rPr>
          <w:rFonts w:ascii="Calibri" w:cs="Calibri" w:eastAsia="Calibri" w:hAnsi="Calibri"/>
          <w:b w:val="1"/>
          <w:sz w:val="22"/>
          <w:szCs w:val="22"/>
          <w:shd w:fill="efefef" w:val="clear"/>
          <w:rtl w:val="0"/>
        </w:rPr>
        <w:t xml:space="preserve">1</w:t>
      </w:r>
      <w:r w:rsidDel="00000000" w:rsidR="00000000" w:rsidRPr="00000000">
        <w:rPr>
          <w:rFonts w:ascii="Calibri" w:cs="Calibri" w:eastAsia="Calibri" w:hAnsi="Calibri"/>
          <w:b w:val="1"/>
          <w:color w:val="000000"/>
          <w:sz w:val="22"/>
          <w:szCs w:val="22"/>
          <w:shd w:fill="efefef" w:val="clear"/>
          <w:rtl w:val="0"/>
        </w:rPr>
        <w:t xml:space="preserve">: </w:t>
      </w:r>
      <w:r w:rsidDel="00000000" w:rsidR="00000000" w:rsidRPr="00000000">
        <w:rPr>
          <w:rFonts w:ascii="Calibri" w:cs="Calibri" w:eastAsia="Calibri" w:hAnsi="Calibri"/>
          <w:b w:val="1"/>
          <w:sz w:val="22"/>
          <w:szCs w:val="22"/>
          <w:shd w:fill="efefef" w:val="clear"/>
          <w:rtl w:val="0"/>
        </w:rPr>
        <w:t xml:space="preserve">Interim report: </w:t>
      </w:r>
      <w:r w:rsidDel="00000000" w:rsidR="00000000" w:rsidRPr="00000000">
        <w:rPr>
          <w:rFonts w:ascii="Calibri" w:cs="Calibri" w:eastAsia="Calibri" w:hAnsi="Calibri"/>
          <w:sz w:val="22"/>
          <w:szCs w:val="22"/>
          <w:shd w:fill="efefef" w:val="clear"/>
          <w:rtl w:val="0"/>
        </w:rPr>
        <w:t xml:space="preserve">A progress report of the testing activities during the first period of the project.</w:t>
      </w:r>
      <w:r w:rsidDel="00000000" w:rsidR="00000000" w:rsidRPr="00000000">
        <w:rPr>
          <w:rFonts w:ascii="Calibri" w:cs="Calibri" w:eastAsia="Calibri" w:hAnsi="Calibri"/>
          <w:color w:val="000000"/>
          <w:sz w:val="22"/>
          <w:szCs w:val="22"/>
          <w:shd w:fill="efefef" w:val="clear"/>
          <w:rtl w:val="0"/>
        </w:rPr>
        <w:t xml:space="preserve"> </w:t>
      </w:r>
      <w:r w:rsidDel="00000000" w:rsidR="00000000" w:rsidRPr="00000000">
        <w:rPr>
          <w:rFonts w:ascii="Calibri" w:cs="Calibri" w:eastAsia="Calibri" w:hAnsi="Calibri"/>
          <w:sz w:val="22"/>
          <w:szCs w:val="22"/>
          <w:shd w:fill="efefef" w:val="clear"/>
          <w:rtl w:val="0"/>
        </w:rPr>
        <w:t xml:space="preserve">[</w:t>
      </w:r>
      <w:r w:rsidDel="00000000" w:rsidR="00000000" w:rsidRPr="00000000">
        <w:rPr>
          <w:rFonts w:ascii="Calibri" w:cs="Calibri" w:eastAsia="Calibri" w:hAnsi="Calibri"/>
          <w:color w:val="000000"/>
          <w:sz w:val="22"/>
          <w:szCs w:val="22"/>
          <w:shd w:fill="efefef" w:val="clear"/>
          <w:rtl w:val="0"/>
        </w:rPr>
        <w:t xml:space="preserve">M</w:t>
      </w:r>
      <w:r w:rsidDel="00000000" w:rsidR="00000000" w:rsidRPr="00000000">
        <w:rPr>
          <w:rFonts w:ascii="Calibri" w:cs="Calibri" w:eastAsia="Calibri" w:hAnsi="Calibri"/>
          <w:sz w:val="22"/>
          <w:szCs w:val="22"/>
          <w:shd w:fill="efefef" w:val="clear"/>
          <w:rtl w:val="0"/>
        </w:rPr>
        <w:t xml:space="preserve">2]</w:t>
      </w:r>
      <w:r w:rsidDel="00000000" w:rsidR="00000000" w:rsidRPr="00000000">
        <w:rPr>
          <w:rFonts w:ascii="Calibri" w:cs="Calibri" w:eastAsia="Calibri" w:hAnsi="Calibri"/>
          <w:color w:val="000000"/>
          <w:sz w:val="22"/>
          <w:szCs w:val="22"/>
          <w:shd w:fill="efefef" w:val="clear"/>
          <w:rtl w:val="0"/>
        </w:rPr>
        <w:t xml:space="preserve"> </w:t>
      </w:r>
    </w:p>
    <w:p w:rsidR="00000000" w:rsidDel="00000000" w:rsidP="00000000" w:rsidRDefault="00000000" w:rsidRPr="00000000" w14:paraId="00000098">
      <w:pPr>
        <w:numPr>
          <w:ilvl w:val="0"/>
          <w:numId w:val="1"/>
        </w:numPr>
        <w:ind w:left="720" w:hanging="360"/>
        <w:jc w:val="both"/>
        <w:rPr>
          <w:rFonts w:ascii="Calibri" w:cs="Calibri" w:eastAsia="Calibri" w:hAnsi="Calibri"/>
          <w:sz w:val="22"/>
          <w:szCs w:val="22"/>
          <w:shd w:fill="efefef" w:val="clear"/>
        </w:rPr>
      </w:pPr>
      <w:r w:rsidDel="00000000" w:rsidR="00000000" w:rsidRPr="00000000">
        <w:rPr>
          <w:rFonts w:ascii="Calibri" w:cs="Calibri" w:eastAsia="Calibri" w:hAnsi="Calibri"/>
          <w:b w:val="1"/>
          <w:sz w:val="22"/>
          <w:szCs w:val="22"/>
          <w:shd w:fill="efefef" w:val="clear"/>
          <w:rtl w:val="0"/>
        </w:rPr>
        <w:t xml:space="preserve">DX.2: Final report: </w:t>
      </w:r>
      <w:r w:rsidDel="00000000" w:rsidR="00000000" w:rsidRPr="00000000">
        <w:rPr>
          <w:rFonts w:ascii="Calibri" w:cs="Calibri" w:eastAsia="Calibri" w:hAnsi="Calibri"/>
          <w:sz w:val="22"/>
          <w:szCs w:val="22"/>
          <w:shd w:fill="efefef" w:val="clear"/>
          <w:rtl w:val="0"/>
        </w:rPr>
        <w:t xml:space="preserve">A final report of the testing activities during the second period of the project [M4]</w:t>
      </w:r>
    </w:p>
    <w:p w:rsidR="00000000" w:rsidDel="00000000" w:rsidP="00000000" w:rsidRDefault="00000000" w:rsidRPr="00000000" w14:paraId="00000099">
      <w:pPr>
        <w:numPr>
          <w:ilvl w:val="0"/>
          <w:numId w:val="1"/>
        </w:numPr>
        <w:ind w:left="709" w:hanging="360"/>
        <w:jc w:val="both"/>
        <w:rPr>
          <w:rFonts w:ascii="Calibri" w:cs="Calibri" w:eastAsia="Calibri" w:hAnsi="Calibri"/>
          <w:color w:val="000000"/>
          <w:sz w:val="22"/>
          <w:szCs w:val="22"/>
          <w:shd w:fill="efefef" w:val="clear"/>
        </w:rPr>
      </w:pPr>
      <w:r w:rsidDel="00000000" w:rsidR="00000000" w:rsidRPr="00000000">
        <w:rPr>
          <w:rFonts w:ascii="Calibri" w:cs="Calibri" w:eastAsia="Calibri" w:hAnsi="Calibri"/>
          <w:b w:val="1"/>
          <w:color w:val="000000"/>
          <w:sz w:val="22"/>
          <w:szCs w:val="22"/>
          <w:shd w:fill="efefef" w:val="clear"/>
          <w:rtl w:val="0"/>
        </w:rPr>
        <w:t xml:space="preserve">DX.</w:t>
      </w:r>
      <w:r w:rsidDel="00000000" w:rsidR="00000000" w:rsidRPr="00000000">
        <w:rPr>
          <w:rFonts w:ascii="Calibri" w:cs="Calibri" w:eastAsia="Calibri" w:hAnsi="Calibri"/>
          <w:b w:val="1"/>
          <w:sz w:val="22"/>
          <w:szCs w:val="22"/>
          <w:shd w:fill="efefef" w:val="clear"/>
          <w:rtl w:val="0"/>
        </w:rPr>
        <w:t xml:space="preserve">3</w:t>
      </w:r>
      <w:r w:rsidDel="00000000" w:rsidR="00000000" w:rsidRPr="00000000">
        <w:rPr>
          <w:rFonts w:ascii="Calibri" w:cs="Calibri" w:eastAsia="Calibri" w:hAnsi="Calibri"/>
          <w:b w:val="1"/>
          <w:color w:val="000000"/>
          <w:sz w:val="22"/>
          <w:szCs w:val="22"/>
          <w:shd w:fill="efefef" w:val="clear"/>
          <w:rtl w:val="0"/>
        </w:rPr>
        <w:t xml:space="preserve">:  Video Pitch:</w:t>
      </w:r>
      <w:r w:rsidDel="00000000" w:rsidR="00000000" w:rsidRPr="00000000">
        <w:rPr>
          <w:rFonts w:ascii="Calibri" w:cs="Calibri" w:eastAsia="Calibri" w:hAnsi="Calibri"/>
          <w:color w:val="000000"/>
          <w:sz w:val="22"/>
          <w:szCs w:val="22"/>
          <w:shd w:fill="efefef" w:val="clear"/>
          <w:rtl w:val="0"/>
        </w:rPr>
        <w:t xml:space="preserve"> Video of 5 to 7 minutes showing and explaining in detail the challenge, the idea, the key features and characteristics of the solution. </w:t>
      </w:r>
      <w:r w:rsidDel="00000000" w:rsidR="00000000" w:rsidRPr="00000000">
        <w:rPr>
          <w:rFonts w:ascii="Calibri" w:cs="Calibri" w:eastAsia="Calibri" w:hAnsi="Calibri"/>
          <w:sz w:val="22"/>
          <w:szCs w:val="22"/>
          <w:shd w:fill="efefef" w:val="clear"/>
          <w:rtl w:val="0"/>
        </w:rPr>
        <w:t xml:space="preserve">[</w:t>
      </w:r>
      <w:r w:rsidDel="00000000" w:rsidR="00000000" w:rsidRPr="00000000">
        <w:rPr>
          <w:rFonts w:ascii="Calibri" w:cs="Calibri" w:eastAsia="Calibri" w:hAnsi="Calibri"/>
          <w:color w:val="000000"/>
          <w:sz w:val="22"/>
          <w:szCs w:val="22"/>
          <w:shd w:fill="efefef" w:val="clear"/>
          <w:rtl w:val="0"/>
        </w:rPr>
        <w:t xml:space="preserve">M</w:t>
      </w:r>
      <w:r w:rsidDel="00000000" w:rsidR="00000000" w:rsidRPr="00000000">
        <w:rPr>
          <w:rFonts w:ascii="Calibri" w:cs="Calibri" w:eastAsia="Calibri" w:hAnsi="Calibri"/>
          <w:sz w:val="22"/>
          <w:szCs w:val="22"/>
          <w:shd w:fill="efefef" w:val="clear"/>
          <w:rtl w:val="0"/>
        </w:rPr>
        <w:t xml:space="preserve">5]</w:t>
      </w:r>
      <w:r w:rsidDel="00000000" w:rsidR="00000000" w:rsidRPr="00000000">
        <w:rPr>
          <w:rFonts w:ascii="Calibri" w:cs="Calibri" w:eastAsia="Calibri" w:hAnsi="Calibri"/>
          <w:color w:val="000000"/>
          <w:sz w:val="22"/>
          <w:szCs w:val="22"/>
          <w:shd w:fill="efefef" w:val="clear"/>
          <w:rtl w:val="0"/>
        </w:rPr>
        <w:t xml:space="preserve"> </w:t>
      </w:r>
    </w:p>
    <w:p w:rsidR="00000000" w:rsidDel="00000000" w:rsidP="00000000" w:rsidRDefault="00000000" w:rsidRPr="00000000" w14:paraId="0000009A">
      <w:pPr>
        <w:numPr>
          <w:ilvl w:val="0"/>
          <w:numId w:val="1"/>
        </w:numPr>
        <w:ind w:left="720" w:hanging="360"/>
        <w:jc w:val="both"/>
        <w:rPr>
          <w:rFonts w:ascii="Calibri" w:cs="Calibri" w:eastAsia="Calibri" w:hAnsi="Calibri"/>
          <w:sz w:val="22"/>
          <w:szCs w:val="22"/>
          <w:shd w:fill="efefef" w:val="clear"/>
        </w:rPr>
      </w:pPr>
      <w:r w:rsidDel="00000000" w:rsidR="00000000" w:rsidRPr="00000000">
        <w:rPr>
          <w:rFonts w:ascii="Calibri" w:cs="Calibri" w:eastAsia="Calibri" w:hAnsi="Calibri"/>
          <w:b w:val="1"/>
          <w:sz w:val="22"/>
          <w:szCs w:val="22"/>
          <w:shd w:fill="efefef" w:val="clear"/>
          <w:rtl w:val="0"/>
        </w:rPr>
        <w:t xml:space="preserve">DX.4: Publishable summary with figure:</w:t>
      </w:r>
      <w:r w:rsidDel="00000000" w:rsidR="00000000" w:rsidRPr="00000000">
        <w:rPr>
          <w:rFonts w:ascii="Calibri" w:cs="Calibri" w:eastAsia="Calibri" w:hAnsi="Calibri"/>
          <w:sz w:val="22"/>
          <w:szCs w:val="22"/>
          <w:shd w:fill="efefef" w:val="clear"/>
          <w:rtl w:val="0"/>
        </w:rPr>
        <w:t xml:space="preserve"> A short-written text about the project (200-300 words) in a form of publishable case-study. [M5] </w:t>
      </w:r>
    </w:p>
    <w:p w:rsidR="00000000" w:rsidDel="00000000" w:rsidP="00000000" w:rsidRDefault="00000000" w:rsidRPr="00000000" w14:paraId="0000009B">
      <w:pPr>
        <w:jc w:val="both"/>
        <w:rPr>
          <w:rFonts w:ascii="Calibri" w:cs="Calibri" w:eastAsia="Calibri" w:hAnsi="Calibri"/>
          <w:sz w:val="22"/>
          <w:szCs w:val="22"/>
          <w:shd w:fill="efefef" w:val="clear"/>
        </w:rPr>
      </w:pPr>
      <w:r w:rsidDel="00000000" w:rsidR="00000000" w:rsidRPr="00000000">
        <w:rPr>
          <w:rFonts w:ascii="Calibri" w:cs="Calibri" w:eastAsia="Calibri" w:hAnsi="Calibri"/>
          <w:sz w:val="22"/>
          <w:szCs w:val="22"/>
          <w:shd w:fill="efefef" w:val="clear"/>
          <w:rtl w:val="0"/>
        </w:rPr>
        <w:t xml:space="preserve">If you want </w:t>
      </w:r>
      <w:r w:rsidDel="00000000" w:rsidR="00000000" w:rsidRPr="00000000">
        <w:rPr>
          <w:rFonts w:ascii="Calibri" w:cs="Calibri" w:eastAsia="Calibri" w:hAnsi="Calibri"/>
          <w:i w:val="1"/>
          <w:sz w:val="22"/>
          <w:szCs w:val="22"/>
          <w:shd w:fill="efefef" w:val="clear"/>
          <w:rtl w:val="0"/>
        </w:rPr>
        <w:t xml:space="preserve">optionally</w:t>
      </w:r>
      <w:r w:rsidDel="00000000" w:rsidR="00000000" w:rsidRPr="00000000">
        <w:rPr>
          <w:rFonts w:ascii="Calibri" w:cs="Calibri" w:eastAsia="Calibri" w:hAnsi="Calibri"/>
          <w:sz w:val="22"/>
          <w:szCs w:val="22"/>
          <w:shd w:fill="efefef" w:val="clear"/>
          <w:rtl w:val="0"/>
        </w:rPr>
        <w:t xml:space="preserve"> to include further deliverables in your workplan feel free to do so.</w:t>
      </w:r>
    </w:p>
    <w:p w:rsidR="00000000" w:rsidDel="00000000" w:rsidP="00000000" w:rsidRDefault="00000000" w:rsidRPr="00000000" w14:paraId="0000009C">
      <w:pPr>
        <w:rPr>
          <w:rFonts w:ascii="Calibri" w:cs="Calibri" w:eastAsia="Calibri" w:hAnsi="Calibri"/>
        </w:rPr>
      </w:pPr>
      <w:r w:rsidDel="00000000" w:rsidR="00000000" w:rsidRPr="00000000">
        <w:rPr>
          <w:rtl w:val="0"/>
        </w:rPr>
      </w:r>
    </w:p>
    <w:tbl>
      <w:tblPr>
        <w:tblStyle w:val="Table4"/>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135"/>
        <w:gridCol w:w="4210"/>
        <w:tblGridChange w:id="0">
          <w:tblGrid>
            <w:gridCol w:w="1951"/>
            <w:gridCol w:w="2135"/>
            <w:gridCol w:w="4210"/>
          </w:tblGrid>
        </w:tblGridChange>
      </w:tblGrid>
      <w:tr>
        <w:trPr>
          <w:cantSplit w:val="0"/>
          <w:tblHeader w:val="0"/>
        </w:trPr>
        <w:tc>
          <w:tcPr>
            <w:gridSpan w:val="3"/>
            <w:tcBorders>
              <w:top w:color="ed7d31" w:space="0" w:sz="4" w:val="single"/>
              <w:left w:color="ed7d31" w:space="0" w:sz="4" w:val="single"/>
              <w:bottom w:color="ed7d31" w:space="0" w:sz="4" w:val="single"/>
              <w:right w:color="ed7d31" w:space="0" w:sz="4" w:val="single"/>
            </w:tcBorders>
            <w:shd w:fill="fbe5d5" w:val="clear"/>
            <w:tcMar>
              <w:top w:w="0.0" w:type="dxa"/>
              <w:left w:w="115.0" w:type="dxa"/>
              <w:bottom w:w="0.0" w:type="dxa"/>
              <w:right w:w="115.0" w:type="dxa"/>
            </w:tcMar>
          </w:tcPr>
          <w:p w:rsidR="00000000" w:rsidDel="00000000" w:rsidP="00000000" w:rsidRDefault="00000000" w:rsidRPr="00000000" w14:paraId="0000009D">
            <w:pPr>
              <w:rPr>
                <w:rFonts w:ascii="Calibri" w:cs="Calibri" w:eastAsia="Calibri" w:hAnsi="Calibri"/>
                <w:sz w:val="22"/>
                <w:szCs w:val="22"/>
              </w:rPr>
            </w:pPr>
            <w:r w:rsidDel="00000000" w:rsidR="00000000" w:rsidRPr="00000000">
              <w:rPr>
                <w:rFonts w:ascii="Calibri" w:cs="Calibri" w:eastAsia="Calibri" w:hAnsi="Calibri"/>
                <w:b w:val="1"/>
                <w:color w:val="ed7d31"/>
                <w:sz w:val="22"/>
                <w:szCs w:val="22"/>
                <w:rtl w:val="0"/>
              </w:rPr>
              <w:t xml:space="preserve">Task 1.1: [name and timing information, start month to End month]</w:t>
            </w:r>
            <w:r w:rsidDel="00000000" w:rsidR="00000000" w:rsidRPr="00000000">
              <w:rPr>
                <w:rtl w:val="0"/>
              </w:rPr>
            </w:r>
          </w:p>
        </w:tc>
      </w:tr>
      <w:tr>
        <w:trPr>
          <w:cantSplit w:val="0"/>
          <w:tblHeader w:val="0"/>
        </w:trPr>
        <w:tc>
          <w:tcPr>
            <w:gridSpan w:val="2"/>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A0">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Person-months</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A2">
            <w:pPr>
              <w:rPr>
                <w:rFonts w:ascii="Calibri" w:cs="Calibri" w:eastAsia="Calibri" w:hAnsi="Calibri"/>
                <w:sz w:val="22"/>
                <w:szCs w:val="22"/>
              </w:rPr>
            </w:pPr>
            <w:r w:rsidDel="00000000" w:rsidR="00000000" w:rsidRPr="00000000">
              <w:rPr>
                <w:rtl w:val="0"/>
              </w:rPr>
            </w:r>
          </w:p>
        </w:tc>
      </w:tr>
      <w:tr>
        <w:trPr>
          <w:cantSplit w:val="0"/>
          <w:tblHeader w:val="0"/>
        </w:trPr>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A3">
            <w:pPr>
              <w:rPr>
                <w:rFonts w:ascii="Calibri" w:cs="Calibri" w:eastAsia="Calibri" w:hAnsi="Calibri"/>
                <w:sz w:val="22"/>
                <w:szCs w:val="22"/>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A4">
            <w:pPr>
              <w:rPr>
                <w:rFonts w:ascii="Calibri" w:cs="Calibri" w:eastAsia="Calibri" w:hAnsi="Calibri"/>
                <w:sz w:val="22"/>
                <w:szCs w:val="22"/>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A5">
            <w:pPr>
              <w:rPr>
                <w:rFonts w:ascii="Calibri" w:cs="Calibri" w:eastAsia="Calibri" w:hAnsi="Calibri"/>
                <w:sz w:val="22"/>
                <w:szCs w:val="22"/>
              </w:rPr>
            </w:pPr>
            <w:r w:rsidDel="00000000" w:rsidR="00000000" w:rsidRPr="00000000">
              <w:rPr>
                <w:rtl w:val="0"/>
              </w:rPr>
            </w:r>
          </w:p>
        </w:tc>
      </w:tr>
      <w:tr>
        <w:trPr>
          <w:cantSplit w:val="0"/>
          <w:tblHeader w:val="0"/>
        </w:trPr>
        <w:tc>
          <w:tcPr>
            <w:gridSpan w:val="3"/>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A6">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Objectives:</w:t>
            </w:r>
            <w:r w:rsidDel="00000000" w:rsidR="00000000" w:rsidRPr="00000000">
              <w:rPr>
                <w:rtl w:val="0"/>
              </w:rPr>
            </w:r>
          </w:p>
          <w:p w:rsidR="00000000" w:rsidDel="00000000" w:rsidP="00000000" w:rsidRDefault="00000000" w:rsidRPr="00000000" w14:paraId="000000A7">
            <w:pPr>
              <w:numPr>
                <w:ilvl w:val="0"/>
                <w:numId w:val="2"/>
              </w:numP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t>
            </w:r>
          </w:p>
          <w:p w:rsidR="00000000" w:rsidDel="00000000" w:rsidP="00000000" w:rsidRDefault="00000000" w:rsidRPr="00000000" w14:paraId="000000A8">
            <w:pPr>
              <w:numPr>
                <w:ilvl w:val="0"/>
                <w:numId w:val="2"/>
              </w:numP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t>
            </w:r>
          </w:p>
          <w:p w:rsidR="00000000" w:rsidDel="00000000" w:rsidP="00000000" w:rsidRDefault="00000000" w:rsidRPr="00000000" w14:paraId="000000A9">
            <w:pPr>
              <w:rPr>
                <w:rFonts w:ascii="Calibri" w:cs="Calibri" w:eastAsia="Calibri" w:hAnsi="Calibri"/>
                <w:sz w:val="22"/>
                <w:szCs w:val="22"/>
              </w:rPr>
            </w:pPr>
            <w:r w:rsidDel="00000000" w:rsidR="00000000" w:rsidRPr="00000000">
              <w:rPr>
                <w:rtl w:val="0"/>
              </w:rPr>
            </w:r>
          </w:p>
        </w:tc>
      </w:tr>
      <w:tr>
        <w:trPr>
          <w:cantSplit w:val="0"/>
          <w:tblHeader w:val="0"/>
        </w:trPr>
        <w:tc>
          <w:tcPr>
            <w:gridSpan w:val="3"/>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AC">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Description of work:</w:t>
            </w:r>
            <w:r w:rsidDel="00000000" w:rsidR="00000000" w:rsidRPr="00000000">
              <w:rPr>
                <w:rtl w:val="0"/>
              </w:rPr>
            </w:r>
          </w:p>
          <w:p w:rsidR="00000000" w:rsidDel="00000000" w:rsidP="00000000" w:rsidRDefault="00000000" w:rsidRPr="00000000" w14:paraId="000000AD">
            <w:pPr>
              <w:spacing w:after="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br w:type="textWrapping"/>
            </w:r>
          </w:p>
        </w:tc>
      </w:tr>
      <w:tr>
        <w:trPr>
          <w:cantSplit w:val="0"/>
          <w:trHeight w:val="1084" w:hRule="atLeast"/>
          <w:tblHeader w:val="0"/>
        </w:trPr>
        <w:tc>
          <w:tcPr>
            <w:gridSpan w:val="3"/>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B0">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List of Deliverables: </w:t>
            </w:r>
            <w:r w:rsidDel="00000000" w:rsidR="00000000" w:rsidRPr="00000000">
              <w:rPr>
                <w:rtl w:val="0"/>
              </w:rPr>
            </w:r>
          </w:p>
          <w:p w:rsidR="00000000" w:rsidDel="00000000" w:rsidP="00000000" w:rsidRDefault="00000000" w:rsidRPr="00000000" w14:paraId="000000B1">
            <w:pPr>
              <w:rPr>
                <w:rFonts w:ascii="Calibri" w:cs="Calibri" w:eastAsia="Calibri" w:hAnsi="Calibri"/>
                <w:sz w:val="22"/>
                <w:szCs w:val="22"/>
              </w:rPr>
            </w:pPr>
            <w:r w:rsidDel="00000000" w:rsidR="00000000" w:rsidRPr="00000000">
              <w:rPr>
                <w:rFonts w:ascii="Calibri" w:cs="Calibri" w:eastAsia="Calibri" w:hAnsi="Calibri"/>
                <w:i w:val="1"/>
                <w:color w:val="000000"/>
                <w:sz w:val="22"/>
                <w:szCs w:val="22"/>
                <w:highlight w:val="lightGray"/>
                <w:rtl w:val="0"/>
              </w:rPr>
              <w:t xml:space="preserve">Please define the deliverables and denote the delivery month, responsible partner and the </w:t>
            </w:r>
            <w:r w:rsidDel="00000000" w:rsidR="00000000" w:rsidRPr="00000000">
              <w:rPr>
                <w:rFonts w:ascii="Calibri" w:cs="Calibri" w:eastAsia="Calibri" w:hAnsi="Calibri"/>
                <w:i w:val="1"/>
                <w:sz w:val="22"/>
                <w:szCs w:val="22"/>
                <w:highlight w:val="lightGray"/>
                <w:rtl w:val="0"/>
              </w:rPr>
              <w:t xml:space="preserve">type of the deliverable.</w:t>
            </w:r>
            <w:r w:rsidDel="00000000" w:rsidR="00000000" w:rsidRPr="00000000">
              <w:rPr>
                <w:rtl w:val="0"/>
              </w:rPr>
            </w:r>
          </w:p>
          <w:p w:rsidR="00000000" w:rsidDel="00000000" w:rsidP="00000000" w:rsidRDefault="00000000" w:rsidRPr="00000000" w14:paraId="000000B2">
            <w:pPr>
              <w:rPr>
                <w:rFonts w:ascii="Calibri" w:cs="Calibri" w:eastAsia="Calibri" w:hAnsi="Calibri"/>
                <w:sz w:val="22"/>
                <w:szCs w:val="22"/>
              </w:rPr>
            </w:pPr>
            <w:r w:rsidDel="00000000" w:rsidR="00000000" w:rsidRPr="00000000">
              <w:rPr>
                <w:rFonts w:ascii="Calibri" w:cs="Calibri" w:eastAsia="Calibri" w:hAnsi="Calibri"/>
                <w:i w:val="1"/>
                <w:color w:val="000000"/>
                <w:sz w:val="22"/>
                <w:szCs w:val="22"/>
                <w:highlight w:val="lightGray"/>
                <w:rtl w:val="0"/>
              </w:rPr>
              <w:t xml:space="preserve">e.g., D.1.1.x Name of the deliverable [MX, Partner X] [Type of Deliverable] </w:t>
            </w:r>
            <w:r w:rsidDel="00000000" w:rsidR="00000000" w:rsidRPr="00000000">
              <w:rPr>
                <w:rtl w:val="0"/>
              </w:rPr>
            </w:r>
          </w:p>
          <w:p w:rsidR="00000000" w:rsidDel="00000000" w:rsidP="00000000" w:rsidRDefault="00000000" w:rsidRPr="00000000" w14:paraId="000000B3">
            <w:pPr>
              <w:rPr>
                <w:rFonts w:ascii="Calibri" w:cs="Calibri" w:eastAsia="Calibri" w:hAnsi="Calibri"/>
                <w:sz w:val="22"/>
                <w:szCs w:val="22"/>
              </w:rPr>
            </w:pPr>
            <w:r w:rsidDel="00000000" w:rsidR="00000000" w:rsidRPr="00000000">
              <w:rPr>
                <w:rtl w:val="0"/>
              </w:rPr>
            </w:r>
          </w:p>
        </w:tc>
      </w:tr>
      <w:tr>
        <w:trPr>
          <w:cantSplit w:val="0"/>
          <w:tblHeader w:val="0"/>
        </w:trPr>
        <w:tc>
          <w:tcPr>
            <w:gridSpan w:val="3"/>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B6">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List of Milestones: </w:t>
            </w:r>
            <w:r w:rsidDel="00000000" w:rsidR="00000000" w:rsidRPr="00000000">
              <w:rPr>
                <w:rtl w:val="0"/>
              </w:rPr>
            </w:r>
          </w:p>
          <w:p w:rsidR="00000000" w:rsidDel="00000000" w:rsidP="00000000" w:rsidRDefault="00000000" w:rsidRPr="00000000" w14:paraId="000000B7">
            <w:pPr>
              <w:rPr>
                <w:rFonts w:ascii="Calibri" w:cs="Calibri" w:eastAsia="Calibri" w:hAnsi="Calibri"/>
                <w:sz w:val="22"/>
                <w:szCs w:val="22"/>
              </w:rPr>
            </w:pPr>
            <w:r w:rsidDel="00000000" w:rsidR="00000000" w:rsidRPr="00000000">
              <w:rPr>
                <w:rFonts w:ascii="Calibri" w:cs="Calibri" w:eastAsia="Calibri" w:hAnsi="Calibri"/>
                <w:i w:val="1"/>
                <w:color w:val="000000"/>
                <w:sz w:val="22"/>
                <w:szCs w:val="22"/>
                <w:highlight w:val="lightGray"/>
                <w:rtl w:val="0"/>
              </w:rPr>
              <w:t xml:space="preserve">M1.x Name of Milestone [Mx]</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0BA">
      <w:pPr>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(Please add tables for each task that you want to describe)</w:t>
      </w:r>
      <w:r w:rsidDel="00000000" w:rsidR="00000000" w:rsidRPr="00000000">
        <w:rPr>
          <w:rtl w:val="0"/>
        </w:rPr>
      </w:r>
    </w:p>
    <w:p w:rsidR="00000000" w:rsidDel="00000000" w:rsidP="00000000" w:rsidRDefault="00000000" w:rsidRPr="00000000" w14:paraId="000000BB">
      <w:pPr>
        <w:rPr>
          <w:rFonts w:ascii="Calibri" w:cs="Calibri" w:eastAsia="Calibri" w:hAnsi="Calibri"/>
        </w:rPr>
      </w:pP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rPr>
          <w:rFonts w:ascii="Calibri" w:cs="Calibri" w:eastAsia="Calibri" w:hAnsi="Calibri"/>
          <w:b w:val="1"/>
          <w:color w:val="ed7d31"/>
        </w:rPr>
      </w:pPr>
      <w:r w:rsidDel="00000000" w:rsidR="00000000" w:rsidRPr="00000000">
        <w:rPr>
          <w:rFonts w:ascii="Calibri" w:cs="Calibri" w:eastAsia="Calibri" w:hAnsi="Calibri"/>
          <w:b w:val="1"/>
          <w:color w:val="ed7d31"/>
          <w:rtl w:val="0"/>
        </w:rPr>
        <w:t xml:space="preserve">List of Tasks &amp; Effort</w:t>
      </w:r>
    </w:p>
    <w:tbl>
      <w:tblPr>
        <w:tblStyle w:val="Table5"/>
        <w:tblW w:w="8250.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2835"/>
        <w:gridCol w:w="1980"/>
        <w:gridCol w:w="2175"/>
        <w:tblGridChange w:id="0">
          <w:tblGrid>
            <w:gridCol w:w="1260"/>
            <w:gridCol w:w="2835"/>
            <w:gridCol w:w="1980"/>
            <w:gridCol w:w="2175"/>
          </w:tblGrid>
        </w:tblGridChange>
      </w:tblGrid>
      <w:tr>
        <w:trPr>
          <w:cantSplit w:val="0"/>
          <w:tblHeader w:val="0"/>
        </w:trPr>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0BE">
            <w:pPr>
              <w:jc w:val="center"/>
              <w:rPr>
                <w:rFonts w:ascii="Calibri" w:cs="Calibri" w:eastAsia="Calibri" w:hAnsi="Calibri"/>
                <w:color w:val="ffffff"/>
              </w:rPr>
            </w:pPr>
            <w:r w:rsidDel="00000000" w:rsidR="00000000" w:rsidRPr="00000000">
              <w:rPr>
                <w:rFonts w:ascii="Calibri" w:cs="Calibri" w:eastAsia="Calibri" w:hAnsi="Calibri"/>
                <w:b w:val="1"/>
                <w:color w:val="ffffff"/>
                <w:sz w:val="20"/>
                <w:szCs w:val="20"/>
                <w:rtl w:val="0"/>
              </w:rPr>
              <w:t xml:space="preserve">Tasks No.</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0BF">
            <w:pPr>
              <w:jc w:val="center"/>
              <w:rPr>
                <w:rFonts w:ascii="Calibri" w:cs="Calibri" w:eastAsia="Calibri" w:hAnsi="Calibri"/>
                <w:color w:val="ffffff"/>
              </w:rPr>
            </w:pPr>
            <w:r w:rsidDel="00000000" w:rsidR="00000000" w:rsidRPr="00000000">
              <w:rPr>
                <w:rFonts w:ascii="Calibri" w:cs="Calibri" w:eastAsia="Calibri" w:hAnsi="Calibri"/>
                <w:b w:val="1"/>
                <w:color w:val="ffffff"/>
                <w:sz w:val="20"/>
                <w:szCs w:val="20"/>
                <w:rtl w:val="0"/>
              </w:rPr>
              <w:t xml:space="preserve">Task Names</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0C0">
            <w:pPr>
              <w:jc w:val="center"/>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Duration</w:t>
            </w:r>
            <w:r w:rsidDel="00000000" w:rsidR="00000000" w:rsidRPr="00000000">
              <w:rPr>
                <w:rtl w:val="0"/>
              </w:rPr>
            </w:r>
          </w:p>
          <w:p w:rsidR="00000000" w:rsidDel="00000000" w:rsidP="00000000" w:rsidRDefault="00000000" w:rsidRPr="00000000" w14:paraId="000000C1">
            <w:pPr>
              <w:jc w:val="center"/>
              <w:rPr>
                <w:rFonts w:ascii="Calibri" w:cs="Calibri" w:eastAsia="Calibri" w:hAnsi="Calibri"/>
                <w:color w:val="ffffff"/>
              </w:rPr>
            </w:pPr>
            <w:r w:rsidDel="00000000" w:rsidR="00000000" w:rsidRPr="00000000">
              <w:rPr>
                <w:rFonts w:ascii="Calibri" w:cs="Calibri" w:eastAsia="Calibri" w:hAnsi="Calibri"/>
                <w:b w:val="1"/>
                <w:color w:val="ffffff"/>
                <w:sz w:val="20"/>
                <w:szCs w:val="20"/>
                <w:rtl w:val="0"/>
              </w:rPr>
              <w:t xml:space="preserve">(Mx-My)</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0C2">
            <w:pPr>
              <w:jc w:val="center"/>
              <w:rPr>
                <w:rFonts w:ascii="Calibri" w:cs="Calibri" w:eastAsia="Calibri" w:hAnsi="Calibri"/>
                <w:color w:val="ffffff"/>
              </w:rPr>
            </w:pPr>
            <w:r w:rsidDel="00000000" w:rsidR="00000000" w:rsidRPr="00000000">
              <w:rPr>
                <w:rFonts w:ascii="Calibri" w:cs="Calibri" w:eastAsia="Calibri" w:hAnsi="Calibri"/>
                <w:b w:val="1"/>
                <w:color w:val="ffffff"/>
                <w:sz w:val="20"/>
                <w:szCs w:val="20"/>
                <w:rtl w:val="0"/>
              </w:rPr>
              <w:t xml:space="preserve">Effort</w:t>
            </w:r>
            <w:r w:rsidDel="00000000" w:rsidR="00000000" w:rsidRPr="00000000">
              <w:rPr>
                <w:rtl w:val="0"/>
              </w:rPr>
            </w:r>
          </w:p>
        </w:tc>
      </w:tr>
      <w:tr>
        <w:trPr>
          <w:cantSplit w:val="0"/>
          <w:tblHeader w:val="0"/>
        </w:trPr>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b w:val="1"/>
                <w:color w:val="000000"/>
                <w:sz w:val="20"/>
                <w:szCs w:val="20"/>
                <w:rtl w:val="0"/>
              </w:rPr>
              <w:t xml:space="preserve">T1.1</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b w:val="1"/>
                <w:color w:val="000000"/>
                <w:sz w:val="20"/>
                <w:szCs w:val="20"/>
                <w:rtl w:val="0"/>
              </w:rPr>
              <w:t xml:space="preserve">Name</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5">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6">
            <w:pPr>
              <w:rPr>
                <w:rFonts w:ascii="Calibri" w:cs="Calibri" w:eastAsia="Calibri" w:hAnsi="Calibri"/>
              </w:rPr>
            </w:pPr>
            <w:r w:rsidDel="00000000" w:rsidR="00000000" w:rsidRPr="00000000">
              <w:rPr>
                <w:rtl w:val="0"/>
              </w:rPr>
            </w:r>
          </w:p>
        </w:tc>
      </w:tr>
      <w:tr>
        <w:trPr>
          <w:cantSplit w:val="0"/>
          <w:tblHeader w:val="0"/>
        </w:trPr>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7">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8">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9">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A">
            <w:pPr>
              <w:rPr>
                <w:rFonts w:ascii="Calibri" w:cs="Calibri" w:eastAsia="Calibri" w:hAnsi="Calibri"/>
              </w:rPr>
            </w:pPr>
            <w:r w:rsidDel="00000000" w:rsidR="00000000" w:rsidRPr="00000000">
              <w:rPr>
                <w:rtl w:val="0"/>
              </w:rPr>
            </w:r>
          </w:p>
        </w:tc>
      </w:tr>
      <w:tr>
        <w:trPr>
          <w:cantSplit w:val="0"/>
          <w:tblHeader w:val="0"/>
        </w:trPr>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B">
            <w:pPr>
              <w:rPr>
                <w:rFonts w:ascii="Calibri" w:cs="Calibri" w:eastAsia="Calibri" w:hAnsi="Calibri"/>
                <w:b w:val="1"/>
                <w:color w:val="000000"/>
                <w:sz w:val="20"/>
                <w:szCs w:val="20"/>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C">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D">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E">
            <w:pPr>
              <w:rPr>
                <w:rFonts w:ascii="Calibri" w:cs="Calibri" w:eastAsia="Calibri" w:hAnsi="Calibri"/>
              </w:rPr>
            </w:pPr>
            <w:r w:rsidDel="00000000" w:rsidR="00000000" w:rsidRPr="00000000">
              <w:rPr>
                <w:rtl w:val="0"/>
              </w:rPr>
            </w:r>
          </w:p>
        </w:tc>
      </w:tr>
      <w:tr>
        <w:trPr>
          <w:cantSplit w:val="0"/>
          <w:tblHeader w:val="0"/>
        </w:trPr>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CF">
            <w:pPr>
              <w:rPr>
                <w:rFonts w:ascii="Calibri" w:cs="Calibri" w:eastAsia="Calibri" w:hAnsi="Calibri"/>
                <w:b w:val="1"/>
                <w:color w:val="000000"/>
                <w:sz w:val="20"/>
                <w:szCs w:val="20"/>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D0">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D1">
            <w:pPr>
              <w:rPr>
                <w:rFonts w:ascii="Calibri" w:cs="Calibri" w:eastAsia="Calibri" w:hAnsi="Calibri"/>
              </w:rPr>
            </w:pP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D2">
            <w:pPr>
              <w:rPr>
                <w:rFonts w:ascii="Calibri" w:cs="Calibri" w:eastAsia="Calibri" w:hAnsi="Calibri"/>
              </w:rPr>
            </w:pPr>
            <w:r w:rsidDel="00000000" w:rsidR="00000000" w:rsidRPr="00000000">
              <w:rPr>
                <w:rtl w:val="0"/>
              </w:rPr>
            </w:r>
          </w:p>
        </w:tc>
      </w:tr>
      <w:tr>
        <w:trPr>
          <w:cantSplit w:val="0"/>
          <w:tblHeader w:val="0"/>
        </w:trPr>
        <w:tc>
          <w:tcPr>
            <w:gridSpan w:val="3"/>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D3">
            <w:pPr>
              <w:jc w:val="right"/>
              <w:rPr>
                <w:rFonts w:ascii="Calibri" w:cs="Calibri" w:eastAsia="Calibri" w:hAnsi="Calibri"/>
              </w:rPr>
            </w:pPr>
            <w:r w:rsidDel="00000000" w:rsidR="00000000" w:rsidRPr="00000000">
              <w:rPr>
                <w:rFonts w:ascii="Calibri" w:cs="Calibri" w:eastAsia="Calibri" w:hAnsi="Calibri"/>
                <w:b w:val="1"/>
                <w:color w:val="000000"/>
                <w:sz w:val="20"/>
                <w:szCs w:val="20"/>
                <w:rtl w:val="0"/>
              </w:rPr>
              <w:t xml:space="preserve">Total</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0D6">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D7">
      <w:pPr>
        <w:jc w:val="both"/>
        <w:rPr>
          <w:rFonts w:ascii="Calibri" w:cs="Calibri" w:eastAsia="Calibri" w:hAnsi="Calibri"/>
          <w:shd w:fill="efefef" w:val="clear"/>
        </w:rPr>
      </w:pPr>
      <w:r w:rsidDel="00000000" w:rsidR="00000000" w:rsidRPr="00000000">
        <w:rPr>
          <w:rtl w:val="0"/>
        </w:rPr>
      </w:r>
    </w:p>
    <w:p w:rsidR="00000000" w:rsidDel="00000000" w:rsidP="00000000" w:rsidRDefault="00000000" w:rsidRPr="00000000" w14:paraId="000000D8">
      <w:pPr>
        <w:pStyle w:val="Heading2"/>
        <w:spacing w:after="0" w:before="40" w:lineRule="auto"/>
        <w:jc w:val="both"/>
        <w:rPr/>
      </w:pPr>
      <w:bookmarkStart w:colFirst="0" w:colLast="0" w:name="_heading=h.k31yw82xa78q" w:id="9"/>
      <w:bookmarkEnd w:id="9"/>
      <w:r w:rsidDel="00000000" w:rsidR="00000000" w:rsidRPr="00000000">
        <w:rPr>
          <w:color w:val="ed7d31"/>
          <w:sz w:val="26"/>
          <w:szCs w:val="26"/>
          <w:rtl w:val="0"/>
        </w:rPr>
        <w:t xml:space="preserve">2.2. Company profile [up to 1 page] </w:t>
      </w:r>
      <w:r w:rsidDel="00000000" w:rsidR="00000000" w:rsidRPr="00000000">
        <w:rPr>
          <w:rtl w:val="0"/>
        </w:rPr>
      </w:r>
    </w:p>
    <w:p w:rsidR="00000000" w:rsidDel="00000000" w:rsidP="00000000" w:rsidRDefault="00000000" w:rsidRPr="00000000" w14:paraId="000000D9">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Please provide a short description of the </w:t>
      </w:r>
      <w:r w:rsidDel="00000000" w:rsidR="00000000" w:rsidRPr="00000000">
        <w:rPr>
          <w:rFonts w:ascii="Calibri" w:cs="Calibri" w:eastAsia="Calibri" w:hAnsi="Calibri"/>
          <w:sz w:val="22"/>
          <w:szCs w:val="22"/>
          <w:shd w:fill="efefef" w:val="clear"/>
          <w:rtl w:val="0"/>
        </w:rPr>
        <w:t xml:space="preserve">organisation</w:t>
      </w:r>
      <w:r w:rsidDel="00000000" w:rsidR="00000000" w:rsidRPr="00000000">
        <w:rPr>
          <w:rFonts w:ascii="Calibri" w:cs="Calibri" w:eastAsia="Calibri" w:hAnsi="Calibri"/>
          <w:color w:val="000000"/>
          <w:sz w:val="22"/>
          <w:szCs w:val="22"/>
          <w:shd w:fill="efefef" w:val="clear"/>
          <w:rtl w:val="0"/>
        </w:rPr>
        <w:t xml:space="preserve">, the main tasks attributed to it, and its previous experience relevant to those tasks.  </w:t>
      </w:r>
      <w:r w:rsidDel="00000000" w:rsidR="00000000" w:rsidRPr="00000000">
        <w:rPr>
          <w:rtl w:val="0"/>
        </w:rPr>
      </w:r>
    </w:p>
    <w:p w:rsidR="00000000" w:rsidDel="00000000" w:rsidP="00000000" w:rsidRDefault="00000000" w:rsidRPr="00000000" w14:paraId="000000DA">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Provide a short profile of the staff members (in the sections that follow) who will under</w:t>
      </w:r>
      <w:r w:rsidDel="00000000" w:rsidR="00000000" w:rsidRPr="00000000">
        <w:rPr>
          <w:rFonts w:ascii="Calibri" w:cs="Calibri" w:eastAsia="Calibri" w:hAnsi="Calibri"/>
          <w:sz w:val="22"/>
          <w:szCs w:val="22"/>
          <w:shd w:fill="efefef" w:val="clear"/>
          <w:rtl w:val="0"/>
        </w:rPr>
        <w:t xml:space="preserve">take</w:t>
      </w:r>
      <w:r w:rsidDel="00000000" w:rsidR="00000000" w:rsidRPr="00000000">
        <w:rPr>
          <w:rFonts w:ascii="Calibri" w:cs="Calibri" w:eastAsia="Calibri" w:hAnsi="Calibri"/>
          <w:color w:val="000000"/>
          <w:sz w:val="22"/>
          <w:szCs w:val="22"/>
          <w:shd w:fill="efefef" w:val="clear"/>
          <w:rtl w:val="0"/>
        </w:rPr>
        <w:t xml:space="preserve"> the work and their commitment expressed as a percentage of the full-time equivalent.</w:t>
      </w:r>
      <w:r w:rsidDel="00000000" w:rsidR="00000000" w:rsidRPr="00000000">
        <w:rPr>
          <w:rtl w:val="0"/>
        </w:rPr>
      </w:r>
    </w:p>
    <w:p w:rsidR="00000000" w:rsidDel="00000000" w:rsidP="00000000" w:rsidRDefault="00000000" w:rsidRPr="00000000" w14:paraId="000000DB">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Applicants are encouraged to endorse a gender-responsive approach regarding the selection of staff members. </w:t>
      </w:r>
      <w:r w:rsidDel="00000000" w:rsidR="00000000" w:rsidRPr="00000000">
        <w:rPr>
          <w:rtl w:val="0"/>
        </w:rPr>
      </w:r>
    </w:p>
    <w:p w:rsidR="00000000" w:rsidDel="00000000" w:rsidP="00000000" w:rsidRDefault="00000000" w:rsidRPr="00000000" w14:paraId="000000D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D">
      <w:pPr>
        <w:pStyle w:val="Heading3"/>
        <w:spacing w:after="0" w:before="0" w:lineRule="auto"/>
        <w:jc w:val="both"/>
        <w:rPr>
          <w:color w:val="ed7d31"/>
          <w:sz w:val="24"/>
          <w:szCs w:val="24"/>
        </w:rPr>
      </w:pPr>
      <w:bookmarkStart w:colFirst="0" w:colLast="0" w:name="_heading=h.wldqsbdpewsq" w:id="10"/>
      <w:bookmarkEnd w:id="10"/>
      <w:r w:rsidDel="00000000" w:rsidR="00000000" w:rsidRPr="00000000">
        <w:rPr>
          <w:color w:val="ed7d31"/>
          <w:sz w:val="24"/>
          <w:szCs w:val="24"/>
          <w:rtl w:val="0"/>
        </w:rPr>
        <w:t xml:space="preserve">2.2.1 Company description</w:t>
      </w:r>
    </w:p>
    <w:p w:rsidR="00000000" w:rsidDel="00000000" w:rsidP="00000000" w:rsidRDefault="00000000" w:rsidRPr="00000000" w14:paraId="000000DE">
      <w:pPr>
        <w:jc w:val="both"/>
        <w:rPr>
          <w:rFonts w:ascii="Calibri" w:cs="Calibri" w:eastAsia="Calibri" w:hAnsi="Calibri"/>
          <w:color w:val="000000"/>
          <w:sz w:val="22"/>
          <w:szCs w:val="22"/>
          <w:shd w:fill="efefef" w:val="clear"/>
        </w:rPr>
      </w:pPr>
      <w:r w:rsidDel="00000000" w:rsidR="00000000" w:rsidRPr="00000000">
        <w:rPr>
          <w:rFonts w:ascii="Calibri" w:cs="Calibri" w:eastAsia="Calibri" w:hAnsi="Calibri"/>
          <w:color w:val="000000"/>
          <w:sz w:val="22"/>
          <w:szCs w:val="22"/>
          <w:shd w:fill="efefef" w:val="clear"/>
          <w:rtl w:val="0"/>
        </w:rPr>
        <w:t xml:space="preserve">Please provide a short description of the </w:t>
      </w:r>
      <w:r w:rsidDel="00000000" w:rsidR="00000000" w:rsidRPr="00000000">
        <w:rPr>
          <w:rFonts w:ascii="Calibri" w:cs="Calibri" w:eastAsia="Calibri" w:hAnsi="Calibri"/>
          <w:sz w:val="22"/>
          <w:szCs w:val="22"/>
          <w:shd w:fill="efefef" w:val="clear"/>
          <w:rtl w:val="0"/>
        </w:rPr>
        <w:t xml:space="preserve">organisation</w:t>
      </w:r>
      <w:r w:rsidDel="00000000" w:rsidR="00000000" w:rsidRPr="00000000">
        <w:rPr>
          <w:rFonts w:ascii="Calibri" w:cs="Calibri" w:eastAsia="Calibri" w:hAnsi="Calibri"/>
          <w:color w:val="000000"/>
          <w:sz w:val="22"/>
          <w:szCs w:val="22"/>
          <w:shd w:fill="efefef" w:val="clear"/>
          <w:rtl w:val="0"/>
        </w:rPr>
        <w:t xml:space="preserve"> </w:t>
      </w:r>
    </w:p>
    <w:p w:rsidR="00000000" w:rsidDel="00000000" w:rsidP="00000000" w:rsidRDefault="00000000" w:rsidRPr="00000000" w14:paraId="000000DF">
      <w:pPr>
        <w:jc w:val="both"/>
        <w:rPr>
          <w:rFonts w:ascii="Calibri" w:cs="Calibri" w:eastAsia="Calibri" w:hAnsi="Calibri"/>
          <w:sz w:val="22"/>
          <w:szCs w:val="22"/>
        </w:rPr>
      </w:pPr>
      <w:r w:rsidDel="00000000" w:rsidR="00000000" w:rsidRPr="00000000">
        <w:rPr>
          <w:rtl w:val="0"/>
        </w:rPr>
      </w:r>
    </w:p>
    <w:tbl>
      <w:tblPr>
        <w:tblStyle w:val="Table6"/>
        <w:tblW w:w="82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5280"/>
        <w:tblGridChange w:id="0">
          <w:tblGrid>
            <w:gridCol w:w="3000"/>
            <w:gridCol w:w="5280"/>
          </w:tblGrid>
        </w:tblGridChange>
      </w:tblGrid>
      <w:tr>
        <w:trPr>
          <w:cantSplit w:val="0"/>
          <w:trHeight w:val="277" w:hRule="atLeast"/>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Name</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1">
            <w:pPr>
              <w:rPr>
                <w:rFonts w:ascii="Calibri" w:cs="Calibri" w:eastAsia="Calibri" w:hAnsi="Calibri"/>
              </w:rPr>
            </w:pPr>
            <w:r w:rsidDel="00000000" w:rsidR="00000000" w:rsidRPr="00000000">
              <w:rPr>
                <w:rtl w:val="0"/>
              </w:rPr>
            </w:r>
          </w:p>
        </w:tc>
      </w:tr>
      <w:tr>
        <w:trPr>
          <w:cantSplit w:val="0"/>
          <w:trHeight w:val="486" w:hRule="atLeast"/>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Description</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3">
            <w:pPr>
              <w:rPr>
                <w:rFonts w:ascii="Calibri" w:cs="Calibri" w:eastAsia="Calibri" w:hAnsi="Calibri"/>
              </w:rPr>
            </w:pPr>
            <w:r w:rsidDel="00000000" w:rsidR="00000000" w:rsidRPr="00000000">
              <w:rPr>
                <w:rtl w:val="0"/>
              </w:rPr>
            </w:r>
          </w:p>
        </w:tc>
      </w:tr>
      <w:tr>
        <w:trPr>
          <w:cantSplit w:val="0"/>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1-2 Key Persons</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5">
            <w:pPr>
              <w:rPr>
                <w:rFonts w:ascii="Calibri" w:cs="Calibri" w:eastAsia="Calibri" w:hAnsi="Calibri"/>
              </w:rPr>
            </w:pPr>
            <w:r w:rsidDel="00000000" w:rsidR="00000000" w:rsidRPr="00000000">
              <w:rPr>
                <w:rtl w:val="0"/>
              </w:rPr>
            </w:r>
          </w:p>
        </w:tc>
      </w:tr>
      <w:tr>
        <w:trPr>
          <w:cantSplit w:val="0"/>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Contact Person</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7">
            <w:pPr>
              <w:rPr>
                <w:rFonts w:ascii="Calibri" w:cs="Calibri" w:eastAsia="Calibri" w:hAnsi="Calibri"/>
              </w:rPr>
            </w:pPr>
            <w:r w:rsidDel="00000000" w:rsidR="00000000" w:rsidRPr="00000000">
              <w:rPr>
                <w:rtl w:val="0"/>
              </w:rPr>
            </w:r>
          </w:p>
        </w:tc>
      </w:tr>
      <w:tr>
        <w:trPr>
          <w:cantSplit w:val="0"/>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Relevant projects/activities</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9">
            <w:pPr>
              <w:rPr>
                <w:rFonts w:ascii="Calibri" w:cs="Calibri" w:eastAsia="Calibri" w:hAnsi="Calibri"/>
              </w:rPr>
            </w:pPr>
            <w:r w:rsidDel="00000000" w:rsidR="00000000" w:rsidRPr="00000000">
              <w:rPr>
                <w:rtl w:val="0"/>
              </w:rPr>
            </w:r>
          </w:p>
        </w:tc>
      </w:tr>
      <w:tr>
        <w:trPr>
          <w:cantSplit w:val="0"/>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Relevant publications/ products/ services/ achievements</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B">
            <w:pPr>
              <w:rPr>
                <w:rFonts w:ascii="Calibri" w:cs="Calibri" w:eastAsia="Calibri" w:hAnsi="Calibri"/>
              </w:rPr>
            </w:pPr>
            <w:r w:rsidDel="00000000" w:rsidR="00000000" w:rsidRPr="00000000">
              <w:rPr>
                <w:rtl w:val="0"/>
              </w:rPr>
            </w:r>
          </w:p>
        </w:tc>
      </w:tr>
      <w:tr>
        <w:trPr>
          <w:cantSplit w:val="0"/>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Existing infrastructure/ technical equipment relevant to the project</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D">
            <w:pPr>
              <w:rPr>
                <w:rFonts w:ascii="Calibri" w:cs="Calibri" w:eastAsia="Calibri" w:hAnsi="Calibri"/>
              </w:rPr>
            </w:pPr>
            <w:r w:rsidDel="00000000" w:rsidR="00000000" w:rsidRPr="00000000">
              <w:rPr>
                <w:rtl w:val="0"/>
              </w:rPr>
            </w:r>
          </w:p>
        </w:tc>
      </w:tr>
      <w:tr>
        <w:trPr>
          <w:cantSplit w:val="0"/>
          <w:tblHeader w:val="0"/>
        </w:trPr>
        <w:tc>
          <w:tcPr>
            <w:tcBorders>
              <w:top w:color="ed7d31" w:space="0" w:sz="8" w:val="single"/>
              <w:left w:color="ed7d31" w:space="0" w:sz="8" w:val="single"/>
              <w:bottom w:color="ed7d31" w:space="0" w:sz="8" w:val="single"/>
              <w:right w:color="ed7d31" w:space="0" w:sz="8" w:val="single"/>
            </w:tcBorders>
            <w:tcMar>
              <w:top w:w="100.0" w:type="dxa"/>
              <w:left w:w="100.0" w:type="dxa"/>
              <w:bottom w:w="100.0" w:type="dxa"/>
              <w:right w:w="100.0" w:type="dxa"/>
            </w:tcMar>
          </w:tcPr>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b w:val="1"/>
                <w:color w:val="ed7d31"/>
                <w:sz w:val="20"/>
                <w:szCs w:val="20"/>
                <w:rtl w:val="0"/>
              </w:rPr>
              <w:t xml:space="preserve">Involvement in another proposal applied to AI4Copernicus Open Calls (Y/N)</w:t>
            </w:r>
            <w:r w:rsidDel="00000000" w:rsidR="00000000" w:rsidRPr="00000000">
              <w:rPr>
                <w:rtl w:val="0"/>
              </w:rPr>
            </w:r>
          </w:p>
        </w:tc>
        <w:tc>
          <w:tcPr>
            <w:tcBorders>
              <w:top w:color="ed7d31" w:space="0" w:sz="8" w:val="single"/>
              <w:left w:color="ed7d31" w:space="0" w:sz="8" w:val="single"/>
              <w:bottom w:color="ed7d31" w:space="0" w:sz="8" w:val="single"/>
              <w:right w:color="ed7d31" w:space="0" w:sz="8" w:val="single"/>
            </w:tcBorders>
          </w:tcPr>
          <w:p w:rsidR="00000000" w:rsidDel="00000000" w:rsidP="00000000" w:rsidRDefault="00000000" w:rsidRPr="00000000" w14:paraId="000000EF">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F0">
      <w:pPr>
        <w:rPr>
          <w:rFonts w:ascii="Calibri" w:cs="Calibri" w:eastAsia="Calibri" w:hAnsi="Calibri"/>
          <w:color w:val="000000"/>
          <w:sz w:val="22"/>
          <w:szCs w:val="22"/>
          <w:shd w:fill="efefef" w:val="clear"/>
        </w:rPr>
      </w:pPr>
      <w:r w:rsidDel="00000000" w:rsidR="00000000" w:rsidRPr="00000000">
        <w:rPr>
          <w:rtl w:val="0"/>
        </w:rPr>
      </w:r>
    </w:p>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Please note that in the Section 4 “Company Details” of Annex 3.1: Proposal Supplement, you are able to provide additional information. </w:t>
      </w:r>
      <w:r w:rsidDel="00000000" w:rsidR="00000000" w:rsidRPr="00000000">
        <w:rPr>
          <w:rtl w:val="0"/>
        </w:rPr>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pStyle w:val="Heading3"/>
        <w:spacing w:after="0" w:before="0" w:lineRule="auto"/>
        <w:jc w:val="both"/>
        <w:rPr>
          <w:color w:val="ed7d31"/>
          <w:sz w:val="24"/>
          <w:szCs w:val="24"/>
        </w:rPr>
      </w:pPr>
      <w:bookmarkStart w:colFirst="0" w:colLast="0" w:name="_heading=h.39zhij24781d" w:id="11"/>
      <w:bookmarkEnd w:id="11"/>
      <w:r w:rsidDel="00000000" w:rsidR="00000000" w:rsidRPr="00000000">
        <w:rPr>
          <w:color w:val="ed7d31"/>
          <w:sz w:val="24"/>
          <w:szCs w:val="24"/>
          <w:rtl w:val="0"/>
        </w:rPr>
        <w:t xml:space="preserve">2.2.2 Gender-responsive approach </w:t>
      </w:r>
    </w:p>
    <w:p w:rsidR="00000000" w:rsidDel="00000000" w:rsidP="00000000" w:rsidRDefault="00000000" w:rsidRPr="00000000" w14:paraId="000000F4">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Identify your approach regarding gender-responsive approach for the selection of staff members. </w:t>
      </w:r>
      <w:r w:rsidDel="00000000" w:rsidR="00000000" w:rsidRPr="00000000">
        <w:rPr>
          <w:rtl w:val="0"/>
        </w:rPr>
      </w:r>
    </w:p>
    <w:p w:rsidR="00000000" w:rsidDel="00000000" w:rsidP="00000000" w:rsidRDefault="00000000" w:rsidRPr="00000000" w14:paraId="000000F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pStyle w:val="Heading2"/>
        <w:spacing w:after="0" w:before="40" w:lineRule="auto"/>
        <w:ind w:left="576" w:hanging="576"/>
        <w:jc w:val="both"/>
        <w:rPr>
          <w:color w:val="ed7d31"/>
          <w:sz w:val="26"/>
          <w:szCs w:val="26"/>
        </w:rPr>
      </w:pPr>
      <w:bookmarkStart w:colFirst="0" w:colLast="0" w:name="_heading=h.2jxsxqh" w:id="12"/>
      <w:bookmarkEnd w:id="12"/>
      <w:r w:rsidDel="00000000" w:rsidR="00000000" w:rsidRPr="00000000">
        <w:rPr>
          <w:color w:val="ed7d31"/>
          <w:sz w:val="26"/>
          <w:szCs w:val="26"/>
          <w:rtl w:val="0"/>
        </w:rPr>
        <w:t xml:space="preserve">2.3. Budget Breakdown [up to 1 page]</w:t>
      </w:r>
    </w:p>
    <w:p w:rsidR="00000000" w:rsidDel="00000000" w:rsidP="00000000" w:rsidRDefault="00000000" w:rsidRPr="00000000" w14:paraId="000000F7">
      <w:pPr>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Please detail the budget that you need, describe the travel expenses and other major cost items. Include costs for travel, including to joint events such as workshops, and for dissemination and exploitation events during the runtime of the project, for the creation of reports, demonstrations, etc.</w:t>
      </w:r>
      <w:r w:rsidDel="00000000" w:rsidR="00000000" w:rsidRPr="00000000">
        <w:rPr>
          <w:rtl w:val="0"/>
        </w:rPr>
      </w:r>
    </w:p>
    <w:p w:rsidR="00000000" w:rsidDel="00000000" w:rsidP="00000000" w:rsidRDefault="00000000" w:rsidRPr="00000000" w14:paraId="000000F8">
      <w:pPr>
        <w:jc w:val="both"/>
        <w:rPr>
          <w:rFonts w:ascii="Calibri" w:cs="Calibri" w:eastAsia="Calibri" w:hAnsi="Calibri"/>
          <w:sz w:val="22"/>
          <w:szCs w:val="22"/>
        </w:rPr>
      </w:pPr>
      <w:r w:rsidDel="00000000" w:rsidR="00000000" w:rsidRPr="00000000">
        <w:rPr>
          <w:rFonts w:ascii="Calibri" w:cs="Calibri" w:eastAsia="Calibri" w:hAnsi="Calibri"/>
          <w:b w:val="1"/>
          <w:i w:val="1"/>
          <w:color w:val="000000"/>
          <w:sz w:val="22"/>
          <w:szCs w:val="22"/>
          <w:u w:val="single"/>
          <w:shd w:fill="efefef" w:val="clear"/>
          <w:rtl w:val="0"/>
        </w:rPr>
        <w:t xml:space="preserve">Example</w:t>
      </w:r>
      <w:r w:rsidDel="00000000" w:rsidR="00000000" w:rsidRPr="00000000">
        <w:rPr>
          <w:rtl w:val="0"/>
        </w:rPr>
      </w:r>
    </w:p>
    <w:p w:rsidR="00000000" w:rsidDel="00000000" w:rsidP="00000000" w:rsidRDefault="00000000" w:rsidRPr="00000000" w14:paraId="000000F9">
      <w:pPr>
        <w:jc w:val="both"/>
        <w:rPr>
          <w:rFonts w:ascii="Calibri" w:cs="Calibri" w:eastAsia="Calibri" w:hAnsi="Calibri"/>
          <w:sz w:val="22"/>
          <w:szCs w:val="22"/>
        </w:rPr>
      </w:pPr>
      <w:r w:rsidDel="00000000" w:rsidR="00000000" w:rsidRPr="00000000">
        <w:rPr>
          <w:rFonts w:ascii="Calibri" w:cs="Calibri" w:eastAsia="Calibri" w:hAnsi="Calibri"/>
          <w:i w:val="1"/>
          <w:color w:val="000000"/>
          <w:sz w:val="22"/>
          <w:szCs w:val="22"/>
          <w:shd w:fill="efefef" w:val="clear"/>
          <w:rtl w:val="0"/>
        </w:rPr>
        <w:t xml:space="preserve">The project partner is committed to </w:t>
      </w:r>
      <w:r w:rsidDel="00000000" w:rsidR="00000000" w:rsidRPr="00000000">
        <w:rPr>
          <w:rFonts w:ascii="Calibri" w:cs="Calibri" w:eastAsia="Calibri" w:hAnsi="Calibri"/>
          <w:i w:val="1"/>
          <w:sz w:val="22"/>
          <w:szCs w:val="22"/>
          <w:shd w:fill="efefef" w:val="clear"/>
          <w:rtl w:val="0"/>
        </w:rPr>
        <w:t xml:space="preserve">mobilise</w:t>
      </w:r>
      <w:r w:rsidDel="00000000" w:rsidR="00000000" w:rsidRPr="00000000">
        <w:rPr>
          <w:rFonts w:ascii="Calibri" w:cs="Calibri" w:eastAsia="Calibri" w:hAnsi="Calibri"/>
          <w:i w:val="1"/>
          <w:color w:val="000000"/>
          <w:sz w:val="22"/>
          <w:szCs w:val="22"/>
          <w:shd w:fill="efefef" w:val="clear"/>
          <w:rtl w:val="0"/>
        </w:rPr>
        <w:t xml:space="preserve"> the resources needed to guarantee the achievement of the results. The total budget is of xxx.xxx,xx €. The total requested funding is of xxx.xxx,xx €.</w:t>
      </w:r>
      <w:r w:rsidDel="00000000" w:rsidR="00000000" w:rsidRPr="00000000">
        <w:rPr>
          <w:rtl w:val="0"/>
        </w:rPr>
      </w:r>
    </w:p>
    <w:p w:rsidR="00000000" w:rsidDel="00000000" w:rsidP="00000000" w:rsidRDefault="00000000" w:rsidRPr="00000000" w14:paraId="000000FA">
      <w:pPr>
        <w:jc w:val="both"/>
        <w:rPr>
          <w:rFonts w:ascii="Calibri" w:cs="Calibri" w:eastAsia="Calibri" w:hAnsi="Calibri"/>
          <w:sz w:val="22"/>
          <w:szCs w:val="22"/>
        </w:rPr>
      </w:pPr>
      <w:bookmarkStart w:colFirst="0" w:colLast="0" w:name="_heading=h.z337ya" w:id="13"/>
      <w:bookmarkEnd w:id="13"/>
      <w:r w:rsidDel="00000000" w:rsidR="00000000" w:rsidRPr="00000000">
        <w:rPr>
          <w:rFonts w:ascii="Calibri" w:cs="Calibri" w:eastAsia="Calibri" w:hAnsi="Calibri"/>
          <w:i w:val="1"/>
          <w:color w:val="000000"/>
          <w:sz w:val="22"/>
          <w:szCs w:val="22"/>
          <w:shd w:fill="efefef" w:val="clear"/>
          <w:rtl w:val="0"/>
        </w:rPr>
        <w:t xml:space="preserve">Breakdown of costs (please, provide the costs for Part I and Part II): </w:t>
      </w:r>
      <w:r w:rsidDel="00000000" w:rsidR="00000000" w:rsidRPr="00000000">
        <w:rPr>
          <w:rtl w:val="0"/>
        </w:rPr>
      </w:r>
    </w:p>
    <w:p w:rsidR="00000000" w:rsidDel="00000000" w:rsidP="00000000" w:rsidRDefault="00000000" w:rsidRPr="00000000" w14:paraId="000000FB">
      <w:pPr>
        <w:numPr>
          <w:ilvl w:val="0"/>
          <w:numId w:val="4"/>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i w:val="1"/>
          <w:color w:val="000000"/>
          <w:sz w:val="22"/>
          <w:szCs w:val="22"/>
        </w:rPr>
      </w:pPr>
      <w:r w:rsidDel="00000000" w:rsidR="00000000" w:rsidRPr="00000000">
        <w:rPr>
          <w:rFonts w:ascii="Calibri" w:cs="Calibri" w:eastAsia="Calibri" w:hAnsi="Calibri"/>
          <w:b w:val="1"/>
          <w:i w:val="1"/>
          <w:color w:val="000000"/>
          <w:sz w:val="22"/>
          <w:szCs w:val="22"/>
          <w:shd w:fill="efefef" w:val="clear"/>
          <w:rtl w:val="0"/>
        </w:rPr>
        <w:t xml:space="preserve">Personnel Cost:</w:t>
      </w:r>
      <w:r w:rsidDel="00000000" w:rsidR="00000000" w:rsidRPr="00000000">
        <w:rPr>
          <w:rFonts w:ascii="Calibri" w:cs="Calibri" w:eastAsia="Calibri" w:hAnsi="Calibri"/>
          <w:i w:val="1"/>
          <w:color w:val="000000"/>
          <w:sz w:val="22"/>
          <w:szCs w:val="22"/>
          <w:shd w:fill="efefef" w:val="clear"/>
          <w:rtl w:val="0"/>
        </w:rPr>
        <w:t xml:space="preserve"> the involvement of the x participants in the xx months will amount to xxx.xxx,xx €</w:t>
      </w:r>
      <w:r w:rsidDel="00000000" w:rsidR="00000000" w:rsidRPr="00000000">
        <w:rPr>
          <w:rtl w:val="0"/>
        </w:rPr>
      </w:r>
    </w:p>
    <w:p w:rsidR="00000000" w:rsidDel="00000000" w:rsidP="00000000" w:rsidRDefault="00000000" w:rsidRPr="00000000" w14:paraId="000000FC">
      <w:pPr>
        <w:numPr>
          <w:ilvl w:val="0"/>
          <w:numId w:val="4"/>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i w:val="1"/>
          <w:color w:val="000000"/>
          <w:sz w:val="22"/>
          <w:szCs w:val="22"/>
        </w:rPr>
      </w:pPr>
      <w:r w:rsidDel="00000000" w:rsidR="00000000" w:rsidRPr="00000000">
        <w:rPr>
          <w:rFonts w:ascii="Calibri" w:cs="Calibri" w:eastAsia="Calibri" w:hAnsi="Calibri"/>
          <w:b w:val="1"/>
          <w:i w:val="1"/>
          <w:color w:val="000000"/>
          <w:sz w:val="22"/>
          <w:szCs w:val="22"/>
          <w:shd w:fill="efefef" w:val="clear"/>
          <w:rtl w:val="0"/>
        </w:rPr>
        <w:t xml:space="preserve">Travel cost</w:t>
      </w:r>
      <w:r w:rsidDel="00000000" w:rsidR="00000000" w:rsidRPr="00000000">
        <w:rPr>
          <w:rFonts w:ascii="Calibri" w:cs="Calibri" w:eastAsia="Calibri" w:hAnsi="Calibri"/>
          <w:i w:val="1"/>
          <w:color w:val="000000"/>
          <w:sz w:val="22"/>
          <w:szCs w:val="22"/>
          <w:shd w:fill="efefef" w:val="clear"/>
          <w:rtl w:val="0"/>
        </w:rPr>
        <w:t xml:space="preserve">: attendance to technical meetings will amount to xxx.xxx,xx €</w:t>
      </w:r>
      <w:r w:rsidDel="00000000" w:rsidR="00000000" w:rsidRPr="00000000">
        <w:rPr>
          <w:rtl w:val="0"/>
        </w:rPr>
      </w:r>
    </w:p>
    <w:p w:rsidR="00000000" w:rsidDel="00000000" w:rsidP="00000000" w:rsidRDefault="00000000" w:rsidRPr="00000000" w14:paraId="000000FD">
      <w:pPr>
        <w:numPr>
          <w:ilvl w:val="0"/>
          <w:numId w:val="4"/>
        </w:numPr>
        <w:pBdr>
          <w:top w:space="0" w:sz="0" w:val="nil"/>
          <w:left w:space="0" w:sz="0" w:val="nil"/>
          <w:bottom w:space="0" w:sz="0" w:val="nil"/>
          <w:right w:space="0" w:sz="0" w:val="nil"/>
          <w:between w:space="0" w:sz="0" w:val="nil"/>
        </w:pBdr>
        <w:spacing w:after="160" w:line="259" w:lineRule="auto"/>
        <w:ind w:left="720" w:hanging="360"/>
        <w:jc w:val="both"/>
        <w:rPr>
          <w:rFonts w:ascii="Calibri" w:cs="Calibri" w:eastAsia="Calibri" w:hAnsi="Calibri"/>
          <w:i w:val="1"/>
          <w:color w:val="000000"/>
          <w:sz w:val="22"/>
          <w:szCs w:val="22"/>
          <w:shd w:fill="efefef" w:val="clear"/>
        </w:rPr>
      </w:pPr>
      <w:r w:rsidDel="00000000" w:rsidR="00000000" w:rsidRPr="00000000">
        <w:rPr>
          <w:rFonts w:ascii="Calibri" w:cs="Calibri" w:eastAsia="Calibri" w:hAnsi="Calibri"/>
          <w:b w:val="1"/>
          <w:i w:val="1"/>
          <w:color w:val="000000"/>
          <w:sz w:val="22"/>
          <w:szCs w:val="22"/>
          <w:shd w:fill="efefef" w:val="clear"/>
          <w:rtl w:val="0"/>
        </w:rPr>
        <w:t xml:space="preserve">Indirect costs:</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i w:val="1"/>
          <w:color w:val="000000"/>
          <w:sz w:val="22"/>
          <w:szCs w:val="22"/>
          <w:shd w:fill="efefef" w:val="clear"/>
          <w:rtl w:val="0"/>
        </w:rPr>
        <w:t xml:space="preserve">the indirect costs will amount to xxx.xxx,xx € [25% of total direct costs (i) + (ii) + (iii)]</w:t>
      </w:r>
    </w:p>
    <w:p w:rsidR="00000000" w:rsidDel="00000000" w:rsidP="00000000" w:rsidRDefault="00000000" w:rsidRPr="00000000" w14:paraId="000000F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Budget and cost justification Table</w:t>
      </w:r>
      <w:r w:rsidDel="00000000" w:rsidR="00000000" w:rsidRPr="00000000">
        <w:rPr>
          <w:rtl w:val="0"/>
        </w:rPr>
      </w:r>
    </w:p>
    <w:tbl>
      <w:tblPr>
        <w:tblStyle w:val="Table7"/>
        <w:tblW w:w="72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4962"/>
        <w:tblGridChange w:id="0">
          <w:tblGrid>
            <w:gridCol w:w="2263"/>
            <w:gridCol w:w="4962"/>
          </w:tblGrid>
        </w:tblGridChange>
      </w:tblGrid>
      <w:tr>
        <w:trPr>
          <w:cantSplit w:val="0"/>
          <w:trHeight w:val="696" w:hRule="atLeast"/>
          <w:tblHeader w:val="0"/>
        </w:trPr>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100">
            <w:pPr>
              <w:spacing w:after="60" w:before="60" w:lineRule="auto"/>
              <w:jc w:val="right"/>
              <w:rPr>
                <w:rFonts w:ascii="Calibri" w:cs="Calibri" w:eastAsia="Calibri" w:hAnsi="Calibri"/>
              </w:rPr>
            </w:pPr>
            <w:r w:rsidDel="00000000" w:rsidR="00000000" w:rsidRPr="00000000">
              <w:rPr>
                <w:rFonts w:ascii="Calibri" w:cs="Calibri" w:eastAsia="Calibri" w:hAnsi="Calibri"/>
                <w:b w:val="1"/>
                <w:color w:val="ffffff"/>
                <w:rtl w:val="0"/>
              </w:rPr>
              <w:t xml:space="preserve">Categories</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101">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ffffff"/>
                <w:rtl w:val="0"/>
              </w:rPr>
              <w:t xml:space="preserve">Budget</w:t>
            </w:r>
            <w:r w:rsidDel="00000000" w:rsidR="00000000" w:rsidRPr="00000000">
              <w:rPr>
                <w:rtl w:val="0"/>
              </w:rPr>
            </w:r>
          </w:p>
        </w:tc>
      </w:tr>
      <w:tr>
        <w:trPr>
          <w:cantSplit w:val="0"/>
          <w:trHeight w:val="409" w:hRule="atLeast"/>
          <w:tblHeader w:val="0"/>
        </w:trPr>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102">
            <w:pPr>
              <w:spacing w:after="60" w:before="60" w:lineRule="auto"/>
              <w:jc w:val="right"/>
              <w:rPr>
                <w:rFonts w:ascii="Calibri" w:cs="Calibri" w:eastAsia="Calibri" w:hAnsi="Calibri"/>
              </w:rPr>
            </w:pPr>
            <w:r w:rsidDel="00000000" w:rsidR="00000000" w:rsidRPr="00000000">
              <w:rPr>
                <w:rFonts w:ascii="Calibri" w:cs="Calibri" w:eastAsia="Calibri" w:hAnsi="Calibri"/>
                <w:b w:val="1"/>
                <w:color w:val="ffffff"/>
                <w:rtl w:val="0"/>
              </w:rPr>
              <w:t xml:space="preserve">Personnel Cost</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103">
            <w:pPr>
              <w:rPr>
                <w:rFonts w:ascii="Calibri" w:cs="Calibri" w:eastAsia="Calibri" w:hAnsi="Calibri"/>
              </w:rPr>
            </w:pPr>
            <w:r w:rsidDel="00000000" w:rsidR="00000000" w:rsidRPr="00000000">
              <w:rPr>
                <w:rtl w:val="0"/>
              </w:rPr>
            </w:r>
          </w:p>
        </w:tc>
      </w:tr>
      <w:tr>
        <w:trPr>
          <w:cantSplit w:val="0"/>
          <w:trHeight w:val="409" w:hRule="atLeast"/>
          <w:tblHeader w:val="0"/>
        </w:trPr>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104">
            <w:pPr>
              <w:spacing w:after="60" w:before="60" w:lineRule="auto"/>
              <w:jc w:val="right"/>
              <w:rPr>
                <w:rFonts w:ascii="Calibri" w:cs="Calibri" w:eastAsia="Calibri" w:hAnsi="Calibri"/>
              </w:rPr>
            </w:pPr>
            <w:r w:rsidDel="00000000" w:rsidR="00000000" w:rsidRPr="00000000">
              <w:rPr>
                <w:rFonts w:ascii="Calibri" w:cs="Calibri" w:eastAsia="Calibri" w:hAnsi="Calibri"/>
                <w:b w:val="1"/>
                <w:color w:val="ffffff"/>
                <w:rtl w:val="0"/>
              </w:rPr>
              <w:t xml:space="preserve">Travel Cost</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105">
            <w:pPr>
              <w:rPr>
                <w:rFonts w:ascii="Calibri" w:cs="Calibri" w:eastAsia="Calibri" w:hAnsi="Calibri"/>
              </w:rPr>
            </w:pPr>
            <w:r w:rsidDel="00000000" w:rsidR="00000000" w:rsidRPr="00000000">
              <w:rPr>
                <w:rtl w:val="0"/>
              </w:rPr>
            </w:r>
          </w:p>
        </w:tc>
      </w:tr>
      <w:tr>
        <w:trPr>
          <w:cantSplit w:val="0"/>
          <w:trHeight w:val="409" w:hRule="atLeast"/>
          <w:tblHeader w:val="0"/>
        </w:trPr>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106">
            <w:pPr>
              <w:spacing w:after="60" w:before="60" w:lineRule="auto"/>
              <w:jc w:val="right"/>
              <w:rPr>
                <w:rFonts w:ascii="Calibri" w:cs="Calibri" w:eastAsia="Calibri" w:hAnsi="Calibri"/>
              </w:rPr>
            </w:pPr>
            <w:r w:rsidDel="00000000" w:rsidR="00000000" w:rsidRPr="00000000">
              <w:rPr>
                <w:rFonts w:ascii="Calibri" w:cs="Calibri" w:eastAsia="Calibri" w:hAnsi="Calibri"/>
                <w:b w:val="1"/>
                <w:color w:val="ffffff"/>
                <w:rtl w:val="0"/>
              </w:rPr>
              <w:t xml:space="preserve">Indirect Cost</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107">
            <w:pPr>
              <w:rPr>
                <w:rFonts w:ascii="Calibri" w:cs="Calibri" w:eastAsia="Calibri" w:hAnsi="Calibri"/>
              </w:rPr>
            </w:pPr>
            <w:r w:rsidDel="00000000" w:rsidR="00000000" w:rsidRPr="00000000">
              <w:rPr>
                <w:rtl w:val="0"/>
              </w:rPr>
            </w:r>
          </w:p>
        </w:tc>
      </w:tr>
      <w:tr>
        <w:trPr>
          <w:cantSplit w:val="0"/>
          <w:trHeight w:val="409" w:hRule="atLeast"/>
          <w:tblHeader w:val="0"/>
        </w:trPr>
        <w:tc>
          <w:tcPr>
            <w:tcBorders>
              <w:top w:color="ed7d31" w:space="0" w:sz="4" w:val="single"/>
              <w:left w:color="ed7d31" w:space="0" w:sz="4" w:val="single"/>
              <w:bottom w:color="ed7d31" w:space="0" w:sz="4" w:val="single"/>
              <w:right w:color="ed7d31" w:space="0" w:sz="4" w:val="single"/>
            </w:tcBorders>
            <w:shd w:fill="ed7d31" w:val="clear"/>
            <w:tcMar>
              <w:top w:w="0.0" w:type="dxa"/>
              <w:left w:w="115.0" w:type="dxa"/>
              <w:bottom w:w="0.0" w:type="dxa"/>
              <w:right w:w="115.0" w:type="dxa"/>
            </w:tcMar>
          </w:tcPr>
          <w:p w:rsidR="00000000" w:rsidDel="00000000" w:rsidP="00000000" w:rsidRDefault="00000000" w:rsidRPr="00000000" w14:paraId="00000108">
            <w:pPr>
              <w:spacing w:after="60" w:before="60" w:lineRule="auto"/>
              <w:jc w:val="right"/>
              <w:rPr>
                <w:rFonts w:ascii="Calibri" w:cs="Calibri" w:eastAsia="Calibri" w:hAnsi="Calibri"/>
              </w:rPr>
            </w:pPr>
            <w:r w:rsidDel="00000000" w:rsidR="00000000" w:rsidRPr="00000000">
              <w:rPr>
                <w:rFonts w:ascii="Calibri" w:cs="Calibri" w:eastAsia="Calibri" w:hAnsi="Calibri"/>
                <w:b w:val="1"/>
                <w:color w:val="ffffff"/>
                <w:rtl w:val="0"/>
              </w:rPr>
              <w:t xml:space="preserve">Total Cost</w:t>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Mar>
              <w:top w:w="0.0" w:type="dxa"/>
              <w:left w:w="115.0" w:type="dxa"/>
              <w:bottom w:w="0.0" w:type="dxa"/>
              <w:right w:w="115.0" w:type="dxa"/>
            </w:tcMar>
          </w:tcPr>
          <w:p w:rsidR="00000000" w:rsidDel="00000000" w:rsidP="00000000" w:rsidRDefault="00000000" w:rsidRPr="00000000" w14:paraId="00000109">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0A">
      <w:pPr>
        <w:rPr>
          <w:rFonts w:ascii="Calibri" w:cs="Calibri" w:eastAsia="Calibri" w:hAnsi="Calibri"/>
          <w:color w:val="000000"/>
          <w:sz w:val="22"/>
          <w:szCs w:val="22"/>
          <w:shd w:fill="efefef" w:val="clear"/>
        </w:rPr>
      </w:pPr>
      <w:r w:rsidDel="00000000" w:rsidR="00000000" w:rsidRPr="00000000">
        <w:rPr>
          <w:rtl w:val="0"/>
        </w:rPr>
      </w:r>
    </w:p>
    <w:p w:rsidR="00000000" w:rsidDel="00000000" w:rsidP="00000000" w:rsidRDefault="00000000" w:rsidRPr="00000000" w14:paraId="0000010B">
      <w:pPr>
        <w:rPr>
          <w:rFonts w:ascii="Calibri" w:cs="Calibri" w:eastAsia="Calibri" w:hAnsi="Calibri"/>
          <w:sz w:val="22"/>
          <w:szCs w:val="22"/>
        </w:rPr>
      </w:pPr>
      <w:r w:rsidDel="00000000" w:rsidR="00000000" w:rsidRPr="00000000">
        <w:rPr>
          <w:rFonts w:ascii="Calibri" w:cs="Calibri" w:eastAsia="Calibri" w:hAnsi="Calibri"/>
          <w:color w:val="000000"/>
          <w:sz w:val="22"/>
          <w:szCs w:val="22"/>
          <w:shd w:fill="efefef" w:val="clear"/>
          <w:rtl w:val="0"/>
        </w:rPr>
        <w:t xml:space="preserve">(Please note that the 5</w:t>
      </w:r>
      <w:r w:rsidDel="00000000" w:rsidR="00000000" w:rsidRPr="00000000">
        <w:rPr>
          <w:rFonts w:ascii="Calibri" w:cs="Calibri" w:eastAsia="Calibri" w:hAnsi="Calibri"/>
          <w:color w:val="000000"/>
          <w:sz w:val="22"/>
          <w:szCs w:val="22"/>
          <w:shd w:fill="efefef" w:val="clear"/>
          <w:vertAlign w:val="superscript"/>
          <w:rtl w:val="0"/>
        </w:rPr>
        <w:t xml:space="preserve">th</w:t>
      </w:r>
      <w:r w:rsidDel="00000000" w:rsidR="00000000" w:rsidRPr="00000000">
        <w:rPr>
          <w:rFonts w:ascii="Calibri" w:cs="Calibri" w:eastAsia="Calibri" w:hAnsi="Calibri"/>
          <w:color w:val="000000"/>
          <w:sz w:val="22"/>
          <w:szCs w:val="22"/>
          <w:shd w:fill="efefef" w:val="clear"/>
          <w:rtl w:val="0"/>
        </w:rPr>
        <w:t xml:space="preserve"> Open Call addressed to single partner micro-projects of high-tech SMEs)</w:t>
      </w:r>
      <w:r w:rsidDel="00000000" w:rsidR="00000000" w:rsidRPr="00000000">
        <w:rPr>
          <w:rtl w:val="0"/>
        </w:rPr>
      </w:r>
    </w:p>
    <w:p w:rsidR="00000000" w:rsidDel="00000000" w:rsidP="00000000" w:rsidRDefault="00000000" w:rsidRPr="00000000" w14:paraId="0000010C">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0D">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Justifications </w:t>
      </w:r>
      <w:r w:rsidDel="00000000" w:rsidR="00000000" w:rsidRPr="00000000">
        <w:rPr>
          <w:rtl w:val="0"/>
        </w:rPr>
      </w:r>
    </w:p>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color w:val="000000"/>
          <w:sz w:val="22"/>
          <w:szCs w:val="22"/>
          <w:shd w:fill="efefef" w:val="clear"/>
          <w:rtl w:val="0"/>
        </w:rPr>
        <w:t xml:space="preserve">Please provide any justifications if and where needed. </w:t>
      </w:r>
      <w:r w:rsidDel="00000000" w:rsidR="00000000" w:rsidRPr="00000000">
        <w:rPr>
          <w:rtl w:val="0"/>
        </w:rPr>
      </w:r>
    </w:p>
    <w:p w:rsidR="00000000" w:rsidDel="00000000" w:rsidP="00000000" w:rsidRDefault="00000000" w:rsidRPr="00000000" w14:paraId="0000010F">
      <w:pPr>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0">
      <w:pPr>
        <w:spacing w:after="240" w:lineRule="auto"/>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-1127369</wp:posOffset>
            </wp:positionH>
            <wp:positionV relativeFrom="paragraph">
              <wp:posOffset>-1179634</wp:posOffset>
            </wp:positionV>
            <wp:extent cx="7562523" cy="10689142"/>
            <wp:effectExtent b="0" l="0" r="0" t="0"/>
            <wp:wrapNone/>
            <wp:docPr id="1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7562523" cy="10689142"/>
                    </a:xfrm>
                    <a:prstGeom prst="rect"/>
                    <a:ln/>
                  </pic:spPr>
                </pic:pic>
              </a:graphicData>
            </a:graphic>
          </wp:anchor>
        </w:drawing>
      </w:r>
    </w:p>
    <w:p w:rsidR="00000000" w:rsidDel="00000000" w:rsidP="00000000" w:rsidRDefault="00000000" w:rsidRPr="00000000" w14:paraId="00000111">
      <w:pPr>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2">
      <w:pPr>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3">
      <w:pPr>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4">
      <w:pPr>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5">
      <w:pPr>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6">
      <w:pPr>
        <w:spacing w:after="240" w:lineRule="auto"/>
        <w:rPr>
          <w:rFonts w:ascii="Calibri" w:cs="Calibri" w:eastAsia="Calibri" w:hAnsi="Calibri"/>
        </w:rPr>
      </w:pPr>
      <w:r w:rsidDel="00000000" w:rsidR="00000000" w:rsidRPr="00000000">
        <w:rPr>
          <w:rtl w:val="0"/>
        </w:rPr>
      </w:r>
    </w:p>
    <w:sectPr>
      <w:headerReference r:id="rId12" w:type="default"/>
      <w:footerReference r:id="rId13" w:type="default"/>
      <w:footerReference r:id="rId14" w:type="first"/>
      <w:footerReference r:id="rId15" w:type="even"/>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 w:name="Apple Color Emoj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513"/>
        <w:tab w:val="right" w:leader="none" w:pos="9026"/>
      </w:tabs>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513"/>
        <w:tab w:val="right" w:leader="none" w:pos="9026"/>
      </w:tabs>
      <w:ind w:right="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2"/>
        <w:szCs w:val="22"/>
      </w:rPr>
    </w:pPr>
    <w:r w:rsidDel="00000000" w:rsidR="00000000" w:rsidRPr="00000000">
      <w:rPr>
        <w:rtl w:val="0"/>
      </w:rPr>
    </w:r>
  </w:p>
  <w:tbl>
    <w:tblPr>
      <w:tblStyle w:val="Table9"/>
      <w:tblW w:w="8648.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3"/>
      <w:gridCol w:w="7655"/>
      <w:tblGridChange w:id="0">
        <w:tblGrid>
          <w:gridCol w:w="993"/>
          <w:gridCol w:w="7655"/>
        </w:tblGrid>
      </w:tblGridChange>
    </w:tblGrid>
    <w:tr>
      <w:trPr>
        <w:cantSplit w:val="0"/>
        <w:tblHeader w:val="0"/>
      </w:trPr>
      <w:tc>
        <w:tcPr/>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Pr>
            <w:drawing>
              <wp:inline distB="0" distT="0" distL="0" distR="0">
                <wp:extent cx="424340" cy="263984"/>
                <wp:effectExtent b="0" l="0" r="0" t="0"/>
                <wp:docPr descr="A flag with stars&#10;&#10;Description automatically generated with low confidence" id="19" name="image1.jpg"/>
                <a:graphic>
                  <a:graphicData uri="http://schemas.openxmlformats.org/drawingml/2006/picture">
                    <pic:pic>
                      <pic:nvPicPr>
                        <pic:cNvPr descr="A flag with stars&#10;&#10;Description automatically generated with low confidence" id="0" name="image1.jpg"/>
                        <pic:cNvPicPr preferRelativeResize="0"/>
                      </pic:nvPicPr>
                      <pic:blipFill>
                        <a:blip r:embed="rId1"/>
                        <a:srcRect b="0" l="0" r="0" t="0"/>
                        <a:stretch>
                          <a:fillRect/>
                        </a:stretch>
                      </pic:blipFill>
                      <pic:spPr>
                        <a:xfrm>
                          <a:off x="0" y="0"/>
                          <a:ext cx="424340" cy="26398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This project has received funding from the </w:t>
          </w:r>
          <w:r w:rsidDel="00000000" w:rsidR="00000000" w:rsidRPr="00000000">
            <w:rPr>
              <w:rFonts w:ascii="Calibri" w:cs="Calibri" w:eastAsia="Calibri" w:hAnsi="Calibri"/>
              <w:i w:val="1"/>
              <w:color w:val="000000"/>
              <w:sz w:val="18"/>
              <w:szCs w:val="18"/>
              <w:rtl w:val="0"/>
            </w:rPr>
            <w:t xml:space="preserve">European Union's Horizon 2020 research and innovation programme</w:t>
          </w:r>
          <w:r w:rsidDel="00000000" w:rsidR="00000000" w:rsidRPr="00000000">
            <w:rPr>
              <w:rFonts w:ascii="Calibri" w:cs="Calibri" w:eastAsia="Calibri" w:hAnsi="Calibri"/>
              <w:color w:val="000000"/>
              <w:sz w:val="18"/>
              <w:szCs w:val="18"/>
              <w:rtl w:val="0"/>
            </w:rPr>
            <w:t xml:space="preserve"> under grant agreement No 101016798.</w:t>
          </w:r>
        </w:p>
      </w:tc>
    </w:tr>
  </w:tbl>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sz w:val="22"/>
        <w:szCs w:val="2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2"/>
        <w:szCs w:val="22"/>
      </w:rPr>
    </w:pPr>
    <w:r w:rsidDel="00000000" w:rsidR="00000000" w:rsidRPr="00000000">
      <w:rPr>
        <w:rtl w:val="0"/>
      </w:rPr>
    </w:r>
  </w:p>
  <w:tbl>
    <w:tblPr>
      <w:tblStyle w:val="Table10"/>
      <w:tblW w:w="93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29"/>
      <w:gridCol w:w="8227"/>
      <w:tblGridChange w:id="0">
        <w:tblGrid>
          <w:gridCol w:w="1129"/>
          <w:gridCol w:w="8227"/>
        </w:tblGrid>
      </w:tblGridChange>
    </w:tblGrid>
    <w:tr>
      <w:trPr>
        <w:cantSplit w:val="0"/>
        <w:tblHeader w:val="0"/>
      </w:trPr>
      <w:tc>
        <w:tcPr/>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rPr>
            <w:drawing>
              <wp:inline distB="0" distT="0" distL="0" distR="0">
                <wp:extent cx="539281" cy="360000"/>
                <wp:effectExtent b="0" l="0" r="0" t="0"/>
                <wp:docPr descr="A flag with stars&#10;&#10;Description automatically generated with low confidence" id="18" name="image1.jpg"/>
                <a:graphic>
                  <a:graphicData uri="http://schemas.openxmlformats.org/drawingml/2006/picture">
                    <pic:pic>
                      <pic:nvPicPr>
                        <pic:cNvPr descr="A flag with stars&#10;&#10;Description automatically generated with low confidence" id="0" name="image1.jpg"/>
                        <pic:cNvPicPr preferRelativeResize="0"/>
                      </pic:nvPicPr>
                      <pic:blipFill>
                        <a:blip r:embed="rId1"/>
                        <a:srcRect b="0" l="0" r="0" t="0"/>
                        <a:stretch>
                          <a:fillRect/>
                        </a:stretch>
                      </pic:blipFill>
                      <pic:spPr>
                        <a:xfrm>
                          <a:off x="0" y="0"/>
                          <a:ext cx="539281" cy="36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153"/>
              <w:tab w:val="right" w:leader="none" w:pos="8306"/>
            </w:tabs>
            <w:ind w:right="870"/>
            <w:rPr>
              <w:rFonts w:ascii="Calibri" w:cs="Calibri" w:eastAsia="Calibri" w:hAnsi="Calibri"/>
              <w:color w:val="000000"/>
              <w:sz w:val="22"/>
              <w:szCs w:val="22"/>
            </w:rPr>
          </w:pPr>
          <w:r w:rsidDel="00000000" w:rsidR="00000000" w:rsidRPr="00000000">
            <w:rPr>
              <w:rFonts w:ascii="Calibri" w:cs="Calibri" w:eastAsia="Calibri" w:hAnsi="Calibri"/>
              <w:color w:val="000000"/>
              <w:sz w:val="21"/>
              <w:szCs w:val="21"/>
              <w:rtl w:val="0"/>
            </w:rPr>
            <w:t xml:space="preserve">This project has received funding from the </w:t>
          </w:r>
          <w:r w:rsidDel="00000000" w:rsidR="00000000" w:rsidRPr="00000000">
            <w:rPr>
              <w:rFonts w:ascii="Calibri" w:cs="Calibri" w:eastAsia="Calibri" w:hAnsi="Calibri"/>
              <w:i w:val="1"/>
              <w:color w:val="000000"/>
              <w:sz w:val="21"/>
              <w:szCs w:val="21"/>
              <w:rtl w:val="0"/>
            </w:rPr>
            <w:t xml:space="preserve">European Union's Horizon 2020 research and innovation programme</w:t>
          </w:r>
          <w:r w:rsidDel="00000000" w:rsidR="00000000" w:rsidRPr="00000000">
            <w:rPr>
              <w:rFonts w:ascii="Calibri" w:cs="Calibri" w:eastAsia="Calibri" w:hAnsi="Calibri"/>
              <w:color w:val="000000"/>
              <w:sz w:val="21"/>
              <w:szCs w:val="21"/>
              <w:rtl w:val="0"/>
            </w:rPr>
            <w:t xml:space="preserve"> under grant agreement No 101016798.</w:t>
          </w:r>
          <w:r w:rsidDel="00000000" w:rsidR="00000000" w:rsidRPr="00000000">
            <w:rPr>
              <w:rtl w:val="0"/>
            </w:rPr>
          </w:r>
        </w:p>
      </w:tc>
    </w:tr>
  </w:tbl>
  <w:p w:rsidR="00000000" w:rsidDel="00000000" w:rsidP="00000000" w:rsidRDefault="00000000" w:rsidRPr="00000000" w14:paraId="00000125">
    <w:pPr>
      <w:pBdr>
        <w:top w:color="8eaadb" w:space="1" w:sz="12" w:val="single"/>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22"/>
        <w:szCs w:val="22"/>
        <w:rtl w:val="0"/>
      </w:rPr>
      <w:tab/>
    </w:r>
    <w:r w:rsidDel="00000000" w:rsidR="00000000" w:rsidRPr="00000000">
      <w:rPr>
        <w:rFonts w:ascii="Calibri" w:cs="Calibri" w:eastAsia="Calibri" w:hAnsi="Calibri"/>
        <w:color w:val="000000"/>
        <w:sz w:val="16"/>
        <w:szCs w:val="16"/>
        <w:rtl w:val="0"/>
      </w:rPr>
      <w:t xml:space="preserve">Page | </w:t>
    </w:r>
    <w:r w:rsidDel="00000000" w:rsidR="00000000" w:rsidRPr="00000000">
      <w:rPr>
        <w:rFonts w:ascii="Calibri" w:cs="Calibri" w:eastAsia="Calibri" w:hAnsi="Calibri"/>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tl w:val="0"/>
      </w:rPr>
    </w:r>
  </w:p>
  <w:tbl>
    <w:tblPr>
      <w:tblStyle w:val="Table8"/>
      <w:tblW w:w="9734.0" w:type="dxa"/>
      <w:jc w:val="left"/>
      <w:tblInd w:w="-709.0" w:type="dxa"/>
      <w:tblBorders>
        <w:top w:color="000000" w:space="0" w:sz="0" w:val="nil"/>
        <w:left w:color="000000" w:space="0" w:sz="0" w:val="nil"/>
        <w:bottom w:color="8eaadb" w:space="0" w:sz="12" w:val="single"/>
        <w:right w:color="000000" w:space="0" w:sz="0" w:val="nil"/>
        <w:insideH w:color="000000" w:space="0" w:sz="0" w:val="nil"/>
        <w:insideV w:color="000000" w:space="0" w:sz="0" w:val="nil"/>
      </w:tblBorders>
      <w:tblLayout w:type="fixed"/>
      <w:tblLook w:val="0400"/>
    </w:tblPr>
    <w:tblGrid>
      <w:gridCol w:w="6973"/>
      <w:gridCol w:w="2761"/>
      <w:tblGridChange w:id="0">
        <w:tblGrid>
          <w:gridCol w:w="6973"/>
          <w:gridCol w:w="2761"/>
        </w:tblGrid>
      </w:tblGridChange>
    </w:tblGrid>
    <w:tr>
      <w:trPr>
        <w:cantSplit w:val="0"/>
        <w:trHeight w:val="388" w:hRule="atLeast"/>
        <w:tblHeader w:val="0"/>
      </w:trPr>
      <w:tc>
        <w:tcPr>
          <w:vAlign w:val="bottom"/>
        </w:tcPr>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153"/>
              <w:tab w:val="right" w:leader="none" w:pos="8306"/>
            </w:tabs>
            <w:spacing w:after="20" w:lineRule="auto"/>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5</w:t>
          </w:r>
          <w:r w:rsidDel="00000000" w:rsidR="00000000" w:rsidRPr="00000000">
            <w:rPr>
              <w:rFonts w:ascii="Calibri" w:cs="Calibri" w:eastAsia="Calibri" w:hAnsi="Calibri"/>
              <w:color w:val="000000"/>
              <w:sz w:val="22"/>
              <w:szCs w:val="22"/>
              <w:vertAlign w:val="superscript"/>
              <w:rtl w:val="0"/>
            </w:rPr>
            <w:t xml:space="preserve">th</w:t>
          </w:r>
          <w:r w:rsidDel="00000000" w:rsidR="00000000" w:rsidRPr="00000000">
            <w:rPr>
              <w:rFonts w:ascii="Calibri" w:cs="Calibri" w:eastAsia="Calibri" w:hAnsi="Calibri"/>
              <w:color w:val="000000"/>
              <w:sz w:val="22"/>
              <w:szCs w:val="22"/>
              <w:rtl w:val="0"/>
            </w:rPr>
            <w:t xml:space="preserve"> Round of Open Calls_Proposal Template</w:t>
          </w:r>
          <w:r w:rsidDel="00000000" w:rsidR="00000000" w:rsidRPr="00000000">
            <w:rPr>
              <w:rtl w:val="0"/>
            </w:rPr>
          </w:r>
        </w:p>
      </w:tc>
      <w:tc>
        <w:tcPr>
          <w:vAlign w:val="bottom"/>
        </w:tcPr>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right" w:leader="none" w:pos="8306"/>
            </w:tabs>
            <w:spacing w:after="20" w:lineRule="auto"/>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966762" cy="322254"/>
                <wp:effectExtent b="0" l="0" r="0" t="0"/>
                <wp:docPr descr="A picture containing text, clipart&#10;&#10;Description automatically generated" id="17" name="image2.jpg"/>
                <a:graphic>
                  <a:graphicData uri="http://schemas.openxmlformats.org/drawingml/2006/picture">
                    <pic:pic>
                      <pic:nvPicPr>
                        <pic:cNvPr descr="A picture containing text, clipart&#10;&#10;Description automatically generated" id="0" name="image2.jpg"/>
                        <pic:cNvPicPr preferRelativeResize="0"/>
                      </pic:nvPicPr>
                      <pic:blipFill>
                        <a:blip r:embed="rId1"/>
                        <a:srcRect b="0" l="0" r="0" t="0"/>
                        <a:stretch>
                          <a:fillRect/>
                        </a:stretch>
                      </pic:blipFill>
                      <pic:spPr>
                        <a:xfrm>
                          <a:off x="0" y="0"/>
                          <a:ext cx="966762" cy="3222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59"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sz w:val="72"/>
      <w:szCs w:val="72"/>
    </w:rPr>
  </w:style>
  <w:style w:type="paragraph" w:styleId="Normal" w:default="1">
    <w:name w:val="Normal"/>
    <w:qFormat w:val="1"/>
    <w:rsid w:val="00823B0F"/>
  </w:style>
  <w:style w:type="paragraph" w:styleId="Heading1">
    <w:name w:val="heading 1"/>
    <w:basedOn w:val="Normal"/>
    <w:next w:val="Normal"/>
    <w:link w:val="Heading1Char"/>
    <w:uiPriority w:val="9"/>
    <w:qFormat w:val="1"/>
    <w:pPr>
      <w:keepNext w:val="1"/>
      <w:keepLines w:val="1"/>
      <w:spacing w:after="120" w:before="480" w:line="259" w:lineRule="auto"/>
      <w:outlineLvl w:val="0"/>
    </w:pPr>
    <w:rPr>
      <w:rFonts w:ascii="Calibri" w:cs="Calibri" w:eastAsia="Calibri" w:hAnsi="Calibri"/>
      <w:b w:val="1"/>
      <w:sz w:val="48"/>
      <w:szCs w:val="48"/>
    </w:rPr>
  </w:style>
  <w:style w:type="paragraph" w:styleId="Heading2">
    <w:name w:val="heading 2"/>
    <w:basedOn w:val="Normal"/>
    <w:next w:val="Normal"/>
    <w:link w:val="Heading2Char"/>
    <w:uiPriority w:val="9"/>
    <w:unhideWhenUsed w:val="1"/>
    <w:qFormat w:val="1"/>
    <w:pPr>
      <w:keepNext w:val="1"/>
      <w:keepLines w:val="1"/>
      <w:spacing w:after="80" w:before="360" w:line="259" w:lineRule="auto"/>
      <w:outlineLvl w:val="1"/>
    </w:pPr>
    <w:rPr>
      <w:rFonts w:ascii="Calibri" w:cs="Calibri" w:eastAsia="Calibri" w:hAnsi="Calibri"/>
      <w:b w:val="1"/>
      <w:sz w:val="36"/>
      <w:szCs w:val="36"/>
    </w:rPr>
  </w:style>
  <w:style w:type="paragraph" w:styleId="Heading3">
    <w:name w:val="heading 3"/>
    <w:basedOn w:val="Normal"/>
    <w:next w:val="Normal"/>
    <w:link w:val="Heading3Char"/>
    <w:uiPriority w:val="9"/>
    <w:unhideWhenUsed w:val="1"/>
    <w:qFormat w:val="1"/>
    <w:pPr>
      <w:keepNext w:val="1"/>
      <w:keepLines w:val="1"/>
      <w:spacing w:after="80" w:before="280" w:line="259" w:lineRule="auto"/>
      <w:outlineLvl w:val="2"/>
    </w:pPr>
    <w:rPr>
      <w:rFonts w:ascii="Calibri" w:cs="Calibri" w:eastAsia="Calibri" w:hAnsi="Calibri"/>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line="259" w:lineRule="auto"/>
      <w:outlineLvl w:val="3"/>
    </w:pPr>
    <w:rPr>
      <w:rFonts w:ascii="Calibri" w:cs="Calibri" w:eastAsia="Calibri" w:hAnsi="Calibri"/>
      <w:b w:val="1"/>
    </w:rPr>
  </w:style>
  <w:style w:type="paragraph" w:styleId="Heading5">
    <w:name w:val="heading 5"/>
    <w:basedOn w:val="Normal"/>
    <w:next w:val="Normal"/>
    <w:uiPriority w:val="9"/>
    <w:semiHidden w:val="1"/>
    <w:unhideWhenUsed w:val="1"/>
    <w:qFormat w:val="1"/>
    <w:pPr>
      <w:keepNext w:val="1"/>
      <w:keepLines w:val="1"/>
      <w:spacing w:after="40" w:before="220" w:line="259" w:lineRule="auto"/>
      <w:outlineLvl w:val="4"/>
    </w:pPr>
    <w:rPr>
      <w:rFonts w:ascii="Calibri" w:cs="Calibri" w:eastAsia="Calibri" w:hAnsi="Calibri"/>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line="259" w:lineRule="auto"/>
      <w:outlineLvl w:val="5"/>
    </w:pPr>
    <w:rPr>
      <w:rFonts w:ascii="Calibri" w:cs="Calibri" w:eastAsia="Calibri" w:hAnsi="Calibri"/>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line="259" w:lineRule="auto"/>
    </w:pPr>
    <w:rPr>
      <w:rFonts w:ascii="Calibri" w:cs="Calibri" w:eastAsia="Calibri" w:hAnsi="Calibri"/>
      <w:b w:val="1"/>
      <w:sz w:val="72"/>
      <w:szCs w:val="72"/>
    </w:rPr>
  </w:style>
  <w:style w:type="character" w:styleId="CommentReference">
    <w:name w:val="annotation reference"/>
    <w:basedOn w:val="DefaultParagraphFont"/>
    <w:uiPriority w:val="99"/>
    <w:semiHidden w:val="1"/>
    <w:unhideWhenUsed w:val="1"/>
    <w:rsid w:val="00470F40"/>
    <w:rPr>
      <w:sz w:val="16"/>
      <w:szCs w:val="16"/>
    </w:rPr>
  </w:style>
  <w:style w:type="paragraph" w:styleId="CommentText">
    <w:name w:val="annotation text"/>
    <w:basedOn w:val="Normal"/>
    <w:link w:val="CommentTextChar"/>
    <w:uiPriority w:val="99"/>
    <w:semiHidden w:val="1"/>
    <w:unhideWhenUsed w:val="1"/>
    <w:rsid w:val="00470F40"/>
    <w:pPr>
      <w:spacing w:after="160"/>
    </w:pPr>
    <w:rPr>
      <w:rFonts w:ascii="Calibri" w:cs="Calibri" w:eastAsia="Calibri" w:hAnsi="Calibri"/>
      <w:sz w:val="20"/>
      <w:szCs w:val="20"/>
    </w:rPr>
  </w:style>
  <w:style w:type="character" w:styleId="CommentTextChar" w:customStyle="1">
    <w:name w:val="Comment Text Char"/>
    <w:basedOn w:val="DefaultParagraphFont"/>
    <w:link w:val="CommentText"/>
    <w:uiPriority w:val="99"/>
    <w:semiHidden w:val="1"/>
    <w:rsid w:val="00470F40"/>
    <w:rPr>
      <w:sz w:val="20"/>
      <w:szCs w:val="20"/>
    </w:rPr>
  </w:style>
  <w:style w:type="paragraph" w:styleId="CommentSubject">
    <w:name w:val="annotation subject"/>
    <w:basedOn w:val="CommentText"/>
    <w:next w:val="CommentText"/>
    <w:link w:val="CommentSubjectChar"/>
    <w:uiPriority w:val="99"/>
    <w:semiHidden w:val="1"/>
    <w:unhideWhenUsed w:val="1"/>
    <w:rsid w:val="00470F40"/>
    <w:rPr>
      <w:b w:val="1"/>
      <w:bCs w:val="1"/>
    </w:rPr>
  </w:style>
  <w:style w:type="character" w:styleId="CommentSubjectChar" w:customStyle="1">
    <w:name w:val="Comment Subject Char"/>
    <w:basedOn w:val="CommentTextChar"/>
    <w:link w:val="CommentSubject"/>
    <w:uiPriority w:val="99"/>
    <w:semiHidden w:val="1"/>
    <w:rsid w:val="00470F40"/>
    <w:rPr>
      <w:b w:val="1"/>
      <w:bCs w:val="1"/>
      <w:sz w:val="20"/>
      <w:szCs w:val="20"/>
    </w:rPr>
  </w:style>
  <w:style w:type="paragraph" w:styleId="Subtitle">
    <w:name w:val="Subtitle"/>
    <w:basedOn w:val="Normal"/>
    <w:next w:val="Normal"/>
    <w:uiPriority w:val="11"/>
    <w:qFormat w:val="1"/>
    <w:pPr>
      <w:keepNext w:val="1"/>
      <w:keepLines w:val="1"/>
      <w:spacing w:after="80" w:before="360" w:line="259" w:lineRule="auto"/>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paragraph" w:styleId="Header">
    <w:name w:val="header"/>
    <w:basedOn w:val="Normal"/>
    <w:link w:val="HeaderChar"/>
    <w:uiPriority w:val="99"/>
    <w:unhideWhenUsed w:val="1"/>
    <w:rsid w:val="00947B5D"/>
    <w:pPr>
      <w:tabs>
        <w:tab w:val="center" w:pos="4513"/>
        <w:tab w:val="right" w:pos="9026"/>
      </w:tabs>
    </w:pPr>
    <w:rPr>
      <w:rFonts w:ascii="Calibri" w:cs="Calibri" w:eastAsia="Calibri" w:hAnsi="Calibri"/>
      <w:sz w:val="22"/>
      <w:szCs w:val="22"/>
    </w:rPr>
  </w:style>
  <w:style w:type="character" w:styleId="HeaderChar" w:customStyle="1">
    <w:name w:val="Header Char"/>
    <w:basedOn w:val="DefaultParagraphFont"/>
    <w:link w:val="Header"/>
    <w:uiPriority w:val="99"/>
    <w:rsid w:val="00947B5D"/>
  </w:style>
  <w:style w:type="paragraph" w:styleId="Footer">
    <w:name w:val="footer"/>
    <w:basedOn w:val="Normal"/>
    <w:link w:val="FooterChar"/>
    <w:uiPriority w:val="99"/>
    <w:unhideWhenUsed w:val="1"/>
    <w:rsid w:val="00947B5D"/>
    <w:pPr>
      <w:tabs>
        <w:tab w:val="center" w:pos="4513"/>
        <w:tab w:val="right" w:pos="9026"/>
      </w:tabs>
    </w:pPr>
    <w:rPr>
      <w:rFonts w:ascii="Calibri" w:cs="Calibri" w:eastAsia="Calibri" w:hAnsi="Calibri"/>
      <w:sz w:val="22"/>
      <w:szCs w:val="22"/>
    </w:rPr>
  </w:style>
  <w:style w:type="character" w:styleId="FooterChar" w:customStyle="1">
    <w:name w:val="Footer Char"/>
    <w:basedOn w:val="DefaultParagraphFont"/>
    <w:link w:val="Footer"/>
    <w:uiPriority w:val="99"/>
    <w:rsid w:val="00947B5D"/>
  </w:style>
  <w:style w:type="character" w:styleId="PageNumber">
    <w:name w:val="page number"/>
    <w:basedOn w:val="DefaultParagraphFont"/>
    <w:uiPriority w:val="99"/>
    <w:semiHidden w:val="1"/>
    <w:unhideWhenUsed w:val="1"/>
    <w:rsid w:val="00947B5D"/>
  </w:style>
  <w:style w:type="paragraph" w:styleId="NormalWeb">
    <w:name w:val="Normal (Web)"/>
    <w:basedOn w:val="Normal"/>
    <w:uiPriority w:val="99"/>
    <w:unhideWhenUsed w:val="1"/>
    <w:rsid w:val="003C0B0E"/>
    <w:pPr>
      <w:spacing w:after="100" w:afterAutospacing="1" w:before="100" w:beforeAutospacing="1"/>
    </w:pPr>
  </w:style>
  <w:style w:type="character" w:styleId="Heading1Char" w:customStyle="1">
    <w:name w:val="Heading 1 Char"/>
    <w:basedOn w:val="DefaultParagraphFont"/>
    <w:link w:val="Heading1"/>
    <w:uiPriority w:val="9"/>
    <w:rsid w:val="00BE38A9"/>
    <w:rPr>
      <w:b w:val="1"/>
      <w:sz w:val="48"/>
      <w:szCs w:val="48"/>
    </w:rPr>
  </w:style>
  <w:style w:type="character" w:styleId="Heading2Char" w:customStyle="1">
    <w:name w:val="Heading 2 Char"/>
    <w:basedOn w:val="DefaultParagraphFont"/>
    <w:link w:val="Heading2"/>
    <w:uiPriority w:val="9"/>
    <w:rsid w:val="00BE38A9"/>
    <w:rPr>
      <w:b w:val="1"/>
      <w:sz w:val="36"/>
      <w:szCs w:val="36"/>
    </w:rPr>
  </w:style>
  <w:style w:type="character" w:styleId="Heading3Char" w:customStyle="1">
    <w:name w:val="Heading 3 Char"/>
    <w:basedOn w:val="DefaultParagraphFont"/>
    <w:link w:val="Heading3"/>
    <w:uiPriority w:val="9"/>
    <w:rsid w:val="00BE38A9"/>
    <w:rPr>
      <w:b w:val="1"/>
      <w:sz w:val="28"/>
      <w:szCs w:val="28"/>
    </w:rPr>
  </w:style>
  <w:style w:type="paragraph" w:styleId="TOC1">
    <w:name w:val="toc 1"/>
    <w:basedOn w:val="Normal"/>
    <w:next w:val="Normal"/>
    <w:autoRedefine w:val="1"/>
    <w:uiPriority w:val="39"/>
    <w:unhideWhenUsed w:val="1"/>
    <w:rsid w:val="00B8142F"/>
    <w:pPr>
      <w:tabs>
        <w:tab w:val="right" w:pos="8296"/>
      </w:tabs>
      <w:spacing w:before="120"/>
    </w:pPr>
    <w:rPr>
      <w:rFonts w:asciiTheme="minorHAnsi" w:hAnsiTheme="minorHAnsi"/>
      <w:b w:val="1"/>
      <w:bCs w:val="1"/>
      <w:i w:val="1"/>
      <w:iCs w:val="1"/>
      <w:noProof w:val="1"/>
      <w:color w:val="ed7d31" w:themeColor="accent2"/>
      <w:lang w:eastAsia="fr-FR"/>
    </w:rPr>
  </w:style>
  <w:style w:type="paragraph" w:styleId="TOC2">
    <w:name w:val="toc 2"/>
    <w:basedOn w:val="Normal"/>
    <w:next w:val="Normal"/>
    <w:autoRedefine w:val="1"/>
    <w:uiPriority w:val="39"/>
    <w:unhideWhenUsed w:val="1"/>
    <w:rsid w:val="00B8142F"/>
    <w:pPr>
      <w:spacing w:before="120"/>
      <w:ind w:left="240"/>
    </w:pPr>
    <w:rPr>
      <w:rFonts w:asciiTheme="minorHAnsi" w:hAnsiTheme="minorHAnsi"/>
      <w:b w:val="1"/>
      <w:bCs w:val="1"/>
      <w:sz w:val="22"/>
      <w:szCs w:val="22"/>
    </w:rPr>
  </w:style>
  <w:style w:type="paragraph" w:styleId="TOC3">
    <w:name w:val="toc 3"/>
    <w:basedOn w:val="Normal"/>
    <w:next w:val="Normal"/>
    <w:autoRedefine w:val="1"/>
    <w:uiPriority w:val="39"/>
    <w:unhideWhenUsed w:val="1"/>
    <w:rsid w:val="00B8142F"/>
    <w:pPr>
      <w:ind w:left="480"/>
    </w:pPr>
    <w:rPr>
      <w:rFonts w:asciiTheme="minorHAnsi" w:hAnsiTheme="minorHAnsi"/>
      <w:sz w:val="20"/>
      <w:szCs w:val="20"/>
    </w:rPr>
  </w:style>
  <w:style w:type="paragraph" w:styleId="TOC4">
    <w:name w:val="toc 4"/>
    <w:basedOn w:val="Normal"/>
    <w:next w:val="Normal"/>
    <w:autoRedefine w:val="1"/>
    <w:uiPriority w:val="39"/>
    <w:unhideWhenUsed w:val="1"/>
    <w:rsid w:val="00B8142F"/>
    <w:pPr>
      <w:ind w:left="720"/>
    </w:pPr>
    <w:rPr>
      <w:rFonts w:asciiTheme="minorHAnsi" w:hAnsiTheme="minorHAnsi"/>
      <w:sz w:val="20"/>
      <w:szCs w:val="20"/>
    </w:rPr>
  </w:style>
  <w:style w:type="paragraph" w:styleId="TOC5">
    <w:name w:val="toc 5"/>
    <w:basedOn w:val="Normal"/>
    <w:next w:val="Normal"/>
    <w:autoRedefine w:val="1"/>
    <w:uiPriority w:val="39"/>
    <w:unhideWhenUsed w:val="1"/>
    <w:rsid w:val="00B8142F"/>
    <w:pPr>
      <w:ind w:left="960"/>
    </w:pPr>
    <w:rPr>
      <w:rFonts w:asciiTheme="minorHAnsi" w:hAnsiTheme="minorHAnsi"/>
      <w:sz w:val="20"/>
      <w:szCs w:val="20"/>
    </w:rPr>
  </w:style>
  <w:style w:type="paragraph" w:styleId="TOC6">
    <w:name w:val="toc 6"/>
    <w:basedOn w:val="Normal"/>
    <w:next w:val="Normal"/>
    <w:autoRedefine w:val="1"/>
    <w:uiPriority w:val="39"/>
    <w:unhideWhenUsed w:val="1"/>
    <w:rsid w:val="00B8142F"/>
    <w:pPr>
      <w:ind w:left="1200"/>
    </w:pPr>
    <w:rPr>
      <w:rFonts w:asciiTheme="minorHAnsi" w:hAnsiTheme="minorHAnsi"/>
      <w:sz w:val="20"/>
      <w:szCs w:val="20"/>
    </w:rPr>
  </w:style>
  <w:style w:type="paragraph" w:styleId="TOC7">
    <w:name w:val="toc 7"/>
    <w:basedOn w:val="Normal"/>
    <w:next w:val="Normal"/>
    <w:autoRedefine w:val="1"/>
    <w:uiPriority w:val="39"/>
    <w:unhideWhenUsed w:val="1"/>
    <w:rsid w:val="00B8142F"/>
    <w:pPr>
      <w:ind w:left="1440"/>
    </w:pPr>
    <w:rPr>
      <w:rFonts w:asciiTheme="minorHAnsi" w:hAnsiTheme="minorHAnsi"/>
      <w:sz w:val="20"/>
      <w:szCs w:val="20"/>
    </w:rPr>
  </w:style>
  <w:style w:type="paragraph" w:styleId="TOC8">
    <w:name w:val="toc 8"/>
    <w:basedOn w:val="Normal"/>
    <w:next w:val="Normal"/>
    <w:autoRedefine w:val="1"/>
    <w:uiPriority w:val="39"/>
    <w:unhideWhenUsed w:val="1"/>
    <w:rsid w:val="00B8142F"/>
    <w:pPr>
      <w:ind w:left="1680"/>
    </w:pPr>
    <w:rPr>
      <w:rFonts w:asciiTheme="minorHAnsi" w:hAnsiTheme="minorHAnsi"/>
      <w:sz w:val="20"/>
      <w:szCs w:val="20"/>
    </w:rPr>
  </w:style>
  <w:style w:type="paragraph" w:styleId="TOC9">
    <w:name w:val="toc 9"/>
    <w:basedOn w:val="Normal"/>
    <w:next w:val="Normal"/>
    <w:autoRedefine w:val="1"/>
    <w:uiPriority w:val="39"/>
    <w:unhideWhenUsed w:val="1"/>
    <w:rsid w:val="00B8142F"/>
    <w:pPr>
      <w:ind w:left="1920"/>
    </w:pPr>
    <w:rPr>
      <w:rFonts w:asciiTheme="minorHAnsi" w:hAnsiTheme="minorHAnsi"/>
      <w:sz w:val="20"/>
      <w:szCs w:val="20"/>
    </w:rPr>
  </w:style>
  <w:style w:type="character" w:styleId="Hyperlink">
    <w:name w:val="Hyperlink"/>
    <w:basedOn w:val="DefaultParagraphFont"/>
    <w:uiPriority w:val="99"/>
    <w:unhideWhenUsed w:val="1"/>
    <w:rsid w:val="00B8142F"/>
    <w:rPr>
      <w:color w:val="0563c1" w:themeColor="hyperlink"/>
      <w:u w:val="single"/>
    </w:rPr>
  </w:style>
  <w:style w:type="paragraph" w:styleId="TOCHeading">
    <w:name w:val="TOC Heading"/>
    <w:basedOn w:val="Heading1"/>
    <w:next w:val="Normal"/>
    <w:uiPriority w:val="39"/>
    <w:unhideWhenUsed w:val="1"/>
    <w:qFormat w:val="1"/>
    <w:rsid w:val="00B8142F"/>
    <w:pPr>
      <w:spacing w:after="0" w:line="276" w:lineRule="auto"/>
      <w:outlineLvl w:val="9"/>
    </w:pPr>
    <w:rPr>
      <w:rFonts w:asciiTheme="majorHAnsi" w:cstheme="majorBidi" w:eastAsiaTheme="majorEastAsia" w:hAnsiTheme="majorHAnsi"/>
      <w:bCs w:val="1"/>
      <w:color w:val="2f5496" w:themeColor="accent1" w:themeShade="0000BF"/>
      <w:sz w:val="28"/>
      <w:szCs w:val="28"/>
      <w:lang w:eastAsia="en-US"/>
    </w:rPr>
  </w:style>
  <w:style w:type="paragraph" w:styleId="Revision">
    <w:name w:val="Revision"/>
    <w:hidden w:val="1"/>
    <w:uiPriority w:val="99"/>
    <w:semiHidden w:val="1"/>
    <w:rsid w:val="005D3B65"/>
  </w:style>
  <w:style w:type="paragraph" w:styleId="BalloonText">
    <w:name w:val="Balloon Text"/>
    <w:basedOn w:val="Normal"/>
    <w:link w:val="BalloonTextChar"/>
    <w:uiPriority w:val="99"/>
    <w:semiHidden w:val="1"/>
    <w:unhideWhenUsed w:val="1"/>
    <w:rsid w:val="00C673F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673FE"/>
    <w:rPr>
      <w:rFonts w:ascii="Segoe UI" w:cs="Segoe UI" w:eastAsia="Times New Roman" w:hAnsi="Segoe UI"/>
      <w:sz w:val="18"/>
      <w:szCs w:val="18"/>
    </w:rPr>
  </w:style>
  <w:style w:type="table" w:styleId="TableGrid">
    <w:name w:val="Table Grid"/>
    <w:basedOn w:val="TableNormal"/>
    <w:uiPriority w:val="39"/>
    <w:rsid w:val="00590DB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25609"/>
    <w:pPr>
      <w:spacing w:after="160" w:line="259" w:lineRule="auto"/>
      <w:ind w:left="720"/>
      <w:contextualSpacing w:val="1"/>
      <w:jc w:val="both"/>
    </w:pPr>
    <w:rPr>
      <w:rFonts w:ascii="Calibri" w:cs="Calibri" w:eastAsia="Calibri" w:hAnsi="Calibri"/>
      <w:sz w:val="22"/>
      <w:szCs w:val="22"/>
      <w:lang w:eastAsia="en-US"/>
    </w:r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259"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ai4europe.eu/research/ai-catalog" TargetMode="External"/><Relationship Id="rId13" Type="http://schemas.openxmlformats.org/officeDocument/2006/relationships/footer" Target="foot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i4copernicus-project.eu/wp-content/uploads/2023/01/A%CE%994Copernicus_5th-OC_Supplementary-Services_Jan2023.pdf"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ai4copernicus-project.eu/wp-content/uploads/2023/01/AI4Copernicus_Technical-Documentation_V5_Feb2023_cover.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oPPrs+fCxn9CT4IIbzBaHHxpJQ==">AMUW2mV8lNRZH3AY6koA6z8A+Lf3NdqiDgK6oadMkttn74FGbpHxrll1RovLBCOiIs3M8JUZpvOKLZKM8woIScXAgo61o6JxlZz8u/Ryel0yJVPZg2fPMz4gs02WfCKEoVI9RW5JhOvNaOD4elzTSnjAFchCrP7T5+aF0XBZLXy5HS+rHCZOVRRlKDh4BQ9LjgU8rOnxn99P/XiyrZ4BhtTakMwWu6Wy4+RIJYfi4TYqAqCYisv0h2LTq9WHdaOKVZaeZ5PykLH3mYvWzviClRjmplAjT7eBQMDIbxRPOXjZ4o6LKYmOx1BVqhvDlJnAppDQA1nZSEQAugGvbgG86GckVr2j0oW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2021-06-30T10:45:00Z</dcterms:created>
  <dc:creator>Constantine D. Spyropoulos</dc:creator>
</cp:coreProperties>
</file>